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723C" w14:textId="77777777" w:rsidR="007C5A47" w:rsidRDefault="007C5A47">
      <w:pPr>
        <w:rPr>
          <w:rFonts w:hint="eastAsia"/>
        </w:rPr>
      </w:pPr>
      <w:r>
        <w:rPr>
          <w:rFonts w:hint="eastAsia"/>
        </w:rPr>
        <w:t>把手的把的拼音：bǎ</w:t>
      </w:r>
    </w:p>
    <w:p w14:paraId="6B0D7001" w14:textId="77777777" w:rsidR="007C5A47" w:rsidRDefault="007C5A47">
      <w:pPr>
        <w:rPr>
          <w:rFonts w:hint="eastAsia"/>
        </w:rPr>
      </w:pPr>
      <w:r>
        <w:rPr>
          <w:rFonts w:hint="eastAsia"/>
        </w:rPr>
        <w:t>在汉语的广阔词汇海洋中，每一个汉字都承载着独特的意义和文化内涵。其中，“把”字是个多面手，它既是名词也是动词，还可以作为量词使用，其发音为“bǎ”，声调为第三声。这个字形简单却功能强大，在日常生活中扮演着不可或缺的角色。</w:t>
      </w:r>
    </w:p>
    <w:p w14:paraId="67A59A37" w14:textId="77777777" w:rsidR="007C5A47" w:rsidRDefault="007C5A47">
      <w:pPr>
        <w:rPr>
          <w:rFonts w:hint="eastAsia"/>
        </w:rPr>
      </w:pPr>
    </w:p>
    <w:p w14:paraId="22ABCD44" w14:textId="77777777" w:rsidR="007C5A47" w:rsidRDefault="007C5A47">
      <w:pPr>
        <w:rPr>
          <w:rFonts w:hint="eastAsia"/>
        </w:rPr>
      </w:pPr>
      <w:r>
        <w:rPr>
          <w:rFonts w:hint="eastAsia"/>
        </w:rPr>
        <w:t xml:space="preserve"> </w:t>
      </w:r>
    </w:p>
    <w:p w14:paraId="5CE0A3B5" w14:textId="77777777" w:rsidR="007C5A47" w:rsidRDefault="007C5A47">
      <w:pPr>
        <w:rPr>
          <w:rFonts w:hint="eastAsia"/>
        </w:rPr>
      </w:pPr>
      <w:r>
        <w:rPr>
          <w:rFonts w:hint="eastAsia"/>
        </w:rPr>
        <w:t>多义性的体现</w:t>
      </w:r>
    </w:p>
    <w:p w14:paraId="049FEC39" w14:textId="77777777" w:rsidR="007C5A47" w:rsidRDefault="007C5A47">
      <w:pPr>
        <w:rPr>
          <w:rFonts w:hint="eastAsia"/>
        </w:rPr>
      </w:pPr>
      <w:r>
        <w:rPr>
          <w:rFonts w:hint="eastAsia"/>
        </w:rPr>
        <w:t>作为动词，“把”通常表示握住、抓住的动作，比如我们常说的“把住机会”。它可以传达出一种力量或者控制感，如“把稳方向”。“把”也用于表达对事物的掌握或理解，例如“把握要点”。“把”还具有使役用法，像“把他叫来”这样的句子中，就体现了命令或者请求某人做某事的意思。</w:t>
      </w:r>
    </w:p>
    <w:p w14:paraId="5E0E22CA" w14:textId="77777777" w:rsidR="007C5A47" w:rsidRDefault="007C5A47">
      <w:pPr>
        <w:rPr>
          <w:rFonts w:hint="eastAsia"/>
        </w:rPr>
      </w:pPr>
    </w:p>
    <w:p w14:paraId="0A384718" w14:textId="77777777" w:rsidR="007C5A47" w:rsidRDefault="007C5A47">
      <w:pPr>
        <w:rPr>
          <w:rFonts w:hint="eastAsia"/>
        </w:rPr>
      </w:pPr>
      <w:r>
        <w:rPr>
          <w:rFonts w:hint="eastAsia"/>
        </w:rPr>
        <w:t xml:space="preserve"> </w:t>
      </w:r>
    </w:p>
    <w:p w14:paraId="66169404" w14:textId="77777777" w:rsidR="007C5A47" w:rsidRDefault="007C5A47">
      <w:pPr>
        <w:rPr>
          <w:rFonts w:hint="eastAsia"/>
        </w:rPr>
      </w:pPr>
      <w:r>
        <w:rPr>
          <w:rFonts w:hint="eastAsia"/>
        </w:rPr>
        <w:t>量词中的特殊角色</w:t>
      </w:r>
    </w:p>
    <w:p w14:paraId="3094812E" w14:textId="77777777" w:rsidR="007C5A47" w:rsidRDefault="007C5A47">
      <w:pPr>
        <w:rPr>
          <w:rFonts w:hint="eastAsia"/>
        </w:rPr>
      </w:pPr>
      <w:r>
        <w:rPr>
          <w:rFonts w:hint="eastAsia"/>
        </w:rPr>
        <w:t>当“把”作为量词出现时，主要用于计算一些可以用手握住的小物件的数量，如“一把伞”、“一把钥匙”。这种用法不仅限于实物，还可以用来形容抽象的概念，如“一把年纪”，这里指的是较大的年龄。量词的使用使得语言更加生动具体，同时也反映了中文中对于数量描述的独特方式。</w:t>
      </w:r>
    </w:p>
    <w:p w14:paraId="673597EF" w14:textId="77777777" w:rsidR="007C5A47" w:rsidRDefault="007C5A47">
      <w:pPr>
        <w:rPr>
          <w:rFonts w:hint="eastAsia"/>
        </w:rPr>
      </w:pPr>
    </w:p>
    <w:p w14:paraId="7BBD8CF7" w14:textId="77777777" w:rsidR="007C5A47" w:rsidRDefault="007C5A47">
      <w:pPr>
        <w:rPr>
          <w:rFonts w:hint="eastAsia"/>
        </w:rPr>
      </w:pPr>
      <w:r>
        <w:rPr>
          <w:rFonts w:hint="eastAsia"/>
        </w:rPr>
        <w:t xml:space="preserve"> </w:t>
      </w:r>
    </w:p>
    <w:p w14:paraId="727BA255" w14:textId="77777777" w:rsidR="007C5A47" w:rsidRDefault="007C5A47">
      <w:pPr>
        <w:rPr>
          <w:rFonts w:hint="eastAsia"/>
        </w:rPr>
      </w:pPr>
      <w:r>
        <w:rPr>
          <w:rFonts w:hint="eastAsia"/>
        </w:rPr>
        <w:t>把手——连接与支撑</w:t>
      </w:r>
    </w:p>
    <w:p w14:paraId="74536E45" w14:textId="77777777" w:rsidR="007C5A47" w:rsidRDefault="007C5A47">
      <w:pPr>
        <w:rPr>
          <w:rFonts w:hint="eastAsia"/>
        </w:rPr>
      </w:pPr>
      <w:r>
        <w:rPr>
          <w:rFonts w:hint="eastAsia"/>
        </w:rPr>
        <w:t>而作为名词，“把手”则指代那些帮助人们抓握物品的部分，比如门上的把手、自行车的把手等。这些设计元素不仅仅是为了美观，更重要的是提供了一个便捷的人机交互界面，让人们可以更轻松地操作各种设备。一个好设计的把手应该符合人体工程学原理，确保用户在使用过程中感到舒适且安全。</w:t>
      </w:r>
    </w:p>
    <w:p w14:paraId="6A58549F" w14:textId="77777777" w:rsidR="007C5A47" w:rsidRDefault="007C5A47">
      <w:pPr>
        <w:rPr>
          <w:rFonts w:hint="eastAsia"/>
        </w:rPr>
      </w:pPr>
    </w:p>
    <w:p w14:paraId="4BBC0485" w14:textId="77777777" w:rsidR="007C5A47" w:rsidRDefault="007C5A47">
      <w:pPr>
        <w:rPr>
          <w:rFonts w:hint="eastAsia"/>
        </w:rPr>
      </w:pPr>
      <w:r>
        <w:rPr>
          <w:rFonts w:hint="eastAsia"/>
        </w:rPr>
        <w:t xml:space="preserve"> </w:t>
      </w:r>
    </w:p>
    <w:p w14:paraId="16D9A9B6" w14:textId="77777777" w:rsidR="007C5A47" w:rsidRDefault="007C5A47">
      <w:pPr>
        <w:rPr>
          <w:rFonts w:hint="eastAsia"/>
        </w:rPr>
      </w:pPr>
      <w:r>
        <w:rPr>
          <w:rFonts w:hint="eastAsia"/>
        </w:rPr>
        <w:t>文化符号背后的意义</w:t>
      </w:r>
    </w:p>
    <w:p w14:paraId="24E47561" w14:textId="77777777" w:rsidR="007C5A47" w:rsidRDefault="007C5A47">
      <w:pPr>
        <w:rPr>
          <w:rFonts w:hint="eastAsia"/>
        </w:rPr>
      </w:pPr>
      <w:r>
        <w:rPr>
          <w:rFonts w:hint="eastAsia"/>
        </w:rPr>
        <w:t>从文化的视角来看，“把”字及其相关词汇在中国传统文化中也有着深刻的意义。古代诗词里常常会出现“把酒问青天”这样的佳句，表达了诗人豪放不羁的情怀；而在传统节日活动中，“把玩”某些工艺品也是一种享受生活的态度。通过这种方式，“把”成为了连接古今中外情感交流的一个重要纽带。</w:t>
      </w:r>
    </w:p>
    <w:p w14:paraId="6E9E65A8" w14:textId="77777777" w:rsidR="007C5A47" w:rsidRDefault="007C5A47">
      <w:pPr>
        <w:rPr>
          <w:rFonts w:hint="eastAsia"/>
        </w:rPr>
      </w:pPr>
    </w:p>
    <w:p w14:paraId="43C7ECA3" w14:textId="77777777" w:rsidR="007C5A47" w:rsidRDefault="007C5A47">
      <w:pPr>
        <w:rPr>
          <w:rFonts w:hint="eastAsia"/>
        </w:rPr>
      </w:pPr>
      <w:r>
        <w:rPr>
          <w:rFonts w:hint="eastAsia"/>
        </w:rPr>
        <w:t xml:space="preserve"> </w:t>
      </w:r>
    </w:p>
    <w:p w14:paraId="64F36648" w14:textId="77777777" w:rsidR="007C5A47" w:rsidRDefault="007C5A47">
      <w:pPr>
        <w:rPr>
          <w:rFonts w:hint="eastAsia"/>
        </w:rPr>
      </w:pPr>
      <w:r>
        <w:rPr>
          <w:rFonts w:hint="eastAsia"/>
        </w:rPr>
        <w:t>最后的总结</w:t>
      </w:r>
    </w:p>
    <w:p w14:paraId="1381FD37" w14:textId="77777777" w:rsidR="007C5A47" w:rsidRDefault="007C5A47">
      <w:pPr>
        <w:rPr>
          <w:rFonts w:hint="eastAsia"/>
        </w:rPr>
      </w:pPr>
      <w:r>
        <w:rPr>
          <w:rFonts w:hint="eastAsia"/>
        </w:rPr>
        <w:t>“把”的拼音为“bǎ”，它是一个充满活力并且多功能的汉字，无论是作为动词、名词还是量词，都能准确地传递信息并丰富我们的表达。它不仅体现了汉语的博大精深，而且也展现了中国人在生活中细腻入微的感受力以及对于美好事物追求的精神风貌。</w:t>
      </w:r>
    </w:p>
    <w:p w14:paraId="1BDC6F36" w14:textId="77777777" w:rsidR="007C5A47" w:rsidRDefault="007C5A47">
      <w:pPr>
        <w:rPr>
          <w:rFonts w:hint="eastAsia"/>
        </w:rPr>
      </w:pPr>
    </w:p>
    <w:p w14:paraId="765ED50B" w14:textId="77777777" w:rsidR="007C5A47" w:rsidRDefault="007C5A47">
      <w:pPr>
        <w:rPr>
          <w:rFonts w:hint="eastAsia"/>
        </w:rPr>
      </w:pPr>
      <w:r>
        <w:rPr>
          <w:rFonts w:hint="eastAsia"/>
        </w:rPr>
        <w:t>本文是由懂得生活网（dongdeshenghuo.com）为大家创作</w:t>
      </w:r>
    </w:p>
    <w:p w14:paraId="5695BCE8" w14:textId="72A31B65" w:rsidR="003B6375" w:rsidRDefault="003B6375"/>
    <w:sectPr w:rsidR="003B6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75"/>
    <w:rsid w:val="003B6375"/>
    <w:rsid w:val="003F1193"/>
    <w:rsid w:val="007C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7F6C3-D8ED-4BC9-AB8F-3C295BB4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375"/>
    <w:rPr>
      <w:rFonts w:cstheme="majorBidi"/>
      <w:color w:val="2F5496" w:themeColor="accent1" w:themeShade="BF"/>
      <w:sz w:val="28"/>
      <w:szCs w:val="28"/>
    </w:rPr>
  </w:style>
  <w:style w:type="character" w:customStyle="1" w:styleId="50">
    <w:name w:val="标题 5 字符"/>
    <w:basedOn w:val="a0"/>
    <w:link w:val="5"/>
    <w:uiPriority w:val="9"/>
    <w:semiHidden/>
    <w:rsid w:val="003B6375"/>
    <w:rPr>
      <w:rFonts w:cstheme="majorBidi"/>
      <w:color w:val="2F5496" w:themeColor="accent1" w:themeShade="BF"/>
      <w:sz w:val="24"/>
    </w:rPr>
  </w:style>
  <w:style w:type="character" w:customStyle="1" w:styleId="60">
    <w:name w:val="标题 6 字符"/>
    <w:basedOn w:val="a0"/>
    <w:link w:val="6"/>
    <w:uiPriority w:val="9"/>
    <w:semiHidden/>
    <w:rsid w:val="003B6375"/>
    <w:rPr>
      <w:rFonts w:cstheme="majorBidi"/>
      <w:b/>
      <w:bCs/>
      <w:color w:val="2F5496" w:themeColor="accent1" w:themeShade="BF"/>
    </w:rPr>
  </w:style>
  <w:style w:type="character" w:customStyle="1" w:styleId="70">
    <w:name w:val="标题 7 字符"/>
    <w:basedOn w:val="a0"/>
    <w:link w:val="7"/>
    <w:uiPriority w:val="9"/>
    <w:semiHidden/>
    <w:rsid w:val="003B6375"/>
    <w:rPr>
      <w:rFonts w:cstheme="majorBidi"/>
      <w:b/>
      <w:bCs/>
      <w:color w:val="595959" w:themeColor="text1" w:themeTint="A6"/>
    </w:rPr>
  </w:style>
  <w:style w:type="character" w:customStyle="1" w:styleId="80">
    <w:name w:val="标题 8 字符"/>
    <w:basedOn w:val="a0"/>
    <w:link w:val="8"/>
    <w:uiPriority w:val="9"/>
    <w:semiHidden/>
    <w:rsid w:val="003B6375"/>
    <w:rPr>
      <w:rFonts w:cstheme="majorBidi"/>
      <w:color w:val="595959" w:themeColor="text1" w:themeTint="A6"/>
    </w:rPr>
  </w:style>
  <w:style w:type="character" w:customStyle="1" w:styleId="90">
    <w:name w:val="标题 9 字符"/>
    <w:basedOn w:val="a0"/>
    <w:link w:val="9"/>
    <w:uiPriority w:val="9"/>
    <w:semiHidden/>
    <w:rsid w:val="003B6375"/>
    <w:rPr>
      <w:rFonts w:eastAsiaTheme="majorEastAsia" w:cstheme="majorBidi"/>
      <w:color w:val="595959" w:themeColor="text1" w:themeTint="A6"/>
    </w:rPr>
  </w:style>
  <w:style w:type="paragraph" w:styleId="a3">
    <w:name w:val="Title"/>
    <w:basedOn w:val="a"/>
    <w:next w:val="a"/>
    <w:link w:val="a4"/>
    <w:uiPriority w:val="10"/>
    <w:qFormat/>
    <w:rsid w:val="003B6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375"/>
    <w:pPr>
      <w:spacing w:before="160"/>
      <w:jc w:val="center"/>
    </w:pPr>
    <w:rPr>
      <w:i/>
      <w:iCs/>
      <w:color w:val="404040" w:themeColor="text1" w:themeTint="BF"/>
    </w:rPr>
  </w:style>
  <w:style w:type="character" w:customStyle="1" w:styleId="a8">
    <w:name w:val="引用 字符"/>
    <w:basedOn w:val="a0"/>
    <w:link w:val="a7"/>
    <w:uiPriority w:val="29"/>
    <w:rsid w:val="003B6375"/>
    <w:rPr>
      <w:i/>
      <w:iCs/>
      <w:color w:val="404040" w:themeColor="text1" w:themeTint="BF"/>
    </w:rPr>
  </w:style>
  <w:style w:type="paragraph" w:styleId="a9">
    <w:name w:val="List Paragraph"/>
    <w:basedOn w:val="a"/>
    <w:uiPriority w:val="34"/>
    <w:qFormat/>
    <w:rsid w:val="003B6375"/>
    <w:pPr>
      <w:ind w:left="720"/>
      <w:contextualSpacing/>
    </w:pPr>
  </w:style>
  <w:style w:type="character" w:styleId="aa">
    <w:name w:val="Intense Emphasis"/>
    <w:basedOn w:val="a0"/>
    <w:uiPriority w:val="21"/>
    <w:qFormat/>
    <w:rsid w:val="003B6375"/>
    <w:rPr>
      <w:i/>
      <w:iCs/>
      <w:color w:val="2F5496" w:themeColor="accent1" w:themeShade="BF"/>
    </w:rPr>
  </w:style>
  <w:style w:type="paragraph" w:styleId="ab">
    <w:name w:val="Intense Quote"/>
    <w:basedOn w:val="a"/>
    <w:next w:val="a"/>
    <w:link w:val="ac"/>
    <w:uiPriority w:val="30"/>
    <w:qFormat/>
    <w:rsid w:val="003B6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375"/>
    <w:rPr>
      <w:i/>
      <w:iCs/>
      <w:color w:val="2F5496" w:themeColor="accent1" w:themeShade="BF"/>
    </w:rPr>
  </w:style>
  <w:style w:type="character" w:styleId="ad">
    <w:name w:val="Intense Reference"/>
    <w:basedOn w:val="a0"/>
    <w:uiPriority w:val="32"/>
    <w:qFormat/>
    <w:rsid w:val="003B6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