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6B58" w14:textId="77777777" w:rsidR="00C33FE1" w:rsidRDefault="00C33FE1">
      <w:pPr>
        <w:rPr>
          <w:rFonts w:hint="eastAsia"/>
        </w:rPr>
      </w:pPr>
      <w:r>
        <w:rPr>
          <w:rFonts w:hint="eastAsia"/>
        </w:rPr>
        <w:t>抄（chāo）与罪（zuì）：汉字中的深刻寓意</w:t>
      </w:r>
    </w:p>
    <w:p w14:paraId="03EBF993" w14:textId="77777777" w:rsidR="00C33FE1" w:rsidRDefault="00C33FE1">
      <w:pPr>
        <w:rPr>
          <w:rFonts w:hint="eastAsia"/>
        </w:rPr>
      </w:pPr>
      <w:r>
        <w:rPr>
          <w:rFonts w:hint="eastAsia"/>
        </w:rPr>
        <w:t>汉字，作为世界上最古老的文字之一，承载着中华民族悠久的历史和文化。每一个汉字不仅是一个符号，更是一段故事、一种哲学思想的体现。其中，“抄”字和“罪”字，看似简单的组合，实则蕴含了丰富的社会伦理观念和人类行为准则。</w:t>
      </w:r>
    </w:p>
    <w:p w14:paraId="2E1F57F5" w14:textId="77777777" w:rsidR="00C33FE1" w:rsidRDefault="00C33FE1">
      <w:pPr>
        <w:rPr>
          <w:rFonts w:hint="eastAsia"/>
        </w:rPr>
      </w:pPr>
    </w:p>
    <w:p w14:paraId="19A437CF" w14:textId="77777777" w:rsidR="00C33FE1" w:rsidRDefault="00C33FE1">
      <w:pPr>
        <w:rPr>
          <w:rFonts w:hint="eastAsia"/>
        </w:rPr>
      </w:pPr>
      <w:r>
        <w:rPr>
          <w:rFonts w:hint="eastAsia"/>
        </w:rPr>
        <w:t xml:space="preserve"> </w:t>
      </w:r>
    </w:p>
    <w:p w14:paraId="5FF3D93B" w14:textId="77777777" w:rsidR="00C33FE1" w:rsidRDefault="00C33FE1">
      <w:pPr>
        <w:rPr>
          <w:rFonts w:hint="eastAsia"/>
        </w:rPr>
      </w:pPr>
      <w:r>
        <w:rPr>
          <w:rFonts w:hint="eastAsia"/>
        </w:rPr>
        <w:t>抄（chāo）：从书写到复制的行为</w:t>
      </w:r>
    </w:p>
    <w:p w14:paraId="378E85FE" w14:textId="77777777" w:rsidR="00C33FE1" w:rsidRDefault="00C33FE1">
      <w:pPr>
        <w:rPr>
          <w:rFonts w:hint="eastAsia"/>
        </w:rPr>
      </w:pPr>
      <w:r>
        <w:rPr>
          <w:rFonts w:hint="eastAsia"/>
        </w:rPr>
        <w:t>“抄”字由提手旁和一个“戈”组成，本义是指用手持笔进行书写或记录的动作。在古代，人们常用竹简、丝帛等材料来记载信息，而“抄”便是将这些文字重新誊写下来的过程。随着时间的发展，“抄”的含义逐渐扩展至一切形式的复制行为，包括但不限于文献、艺术作品等。现代社会中，“抄”更多地被赋予了负面意义，尤其是当它涉及到未经授权的复制他人劳动成果时，如抄袭文章、剽窃创意等行为，这不仅是对原创者的不尊重，也违反了版权法等相关法律法规。</w:t>
      </w:r>
    </w:p>
    <w:p w14:paraId="1B30328F" w14:textId="77777777" w:rsidR="00C33FE1" w:rsidRDefault="00C33FE1">
      <w:pPr>
        <w:rPr>
          <w:rFonts w:hint="eastAsia"/>
        </w:rPr>
      </w:pPr>
    </w:p>
    <w:p w14:paraId="436F632A" w14:textId="77777777" w:rsidR="00C33FE1" w:rsidRDefault="00C33FE1">
      <w:pPr>
        <w:rPr>
          <w:rFonts w:hint="eastAsia"/>
        </w:rPr>
      </w:pPr>
      <w:r>
        <w:rPr>
          <w:rFonts w:hint="eastAsia"/>
        </w:rPr>
        <w:t xml:space="preserve"> </w:t>
      </w:r>
    </w:p>
    <w:p w14:paraId="566A6198" w14:textId="77777777" w:rsidR="00C33FE1" w:rsidRDefault="00C33FE1">
      <w:pPr>
        <w:rPr>
          <w:rFonts w:hint="eastAsia"/>
        </w:rPr>
      </w:pPr>
      <w:r>
        <w:rPr>
          <w:rFonts w:hint="eastAsia"/>
        </w:rPr>
        <w:t>罪（zuì）：违背道德法律的后果</w:t>
      </w:r>
    </w:p>
    <w:p w14:paraId="6B45F998" w14:textId="77777777" w:rsidR="00C33FE1" w:rsidRDefault="00C33FE1">
      <w:pPr>
        <w:rPr>
          <w:rFonts w:hint="eastAsia"/>
        </w:rPr>
      </w:pPr>
      <w:r>
        <w:rPr>
          <w:rFonts w:hint="eastAsia"/>
        </w:rPr>
        <w:t>“罪”字由“辛”和“非”两部分构成，其原始意义是指因触犯刑律而受到惩罚的行为。在中国古代，法律体系已经相当完善，《尚书》《周礼》等经典文献中均有详细的刑法规定。随着社会的进步，“罪”的概念不仅仅局限于法律层面，还包括违反社会公德、家庭伦理等各种不当行为。无论是故意犯罪还是过失造成损害，一旦被认定为有罪，都将面临相应的处罚，如罚款、监禁甚至死刑。更重要的是，犯罪行为会给受害者及其家属带来无法弥补的精神创伤和社会影响。</w:t>
      </w:r>
    </w:p>
    <w:p w14:paraId="6F88B71F" w14:textId="77777777" w:rsidR="00C33FE1" w:rsidRDefault="00C33FE1">
      <w:pPr>
        <w:rPr>
          <w:rFonts w:hint="eastAsia"/>
        </w:rPr>
      </w:pPr>
    </w:p>
    <w:p w14:paraId="1675E9A4" w14:textId="77777777" w:rsidR="00C33FE1" w:rsidRDefault="00C33FE1">
      <w:pPr>
        <w:rPr>
          <w:rFonts w:hint="eastAsia"/>
        </w:rPr>
      </w:pPr>
      <w:r>
        <w:rPr>
          <w:rFonts w:hint="eastAsia"/>
        </w:rPr>
        <w:t xml:space="preserve"> </w:t>
      </w:r>
    </w:p>
    <w:p w14:paraId="06832959" w14:textId="77777777" w:rsidR="00C33FE1" w:rsidRDefault="00C33FE1">
      <w:pPr>
        <w:rPr>
          <w:rFonts w:hint="eastAsia"/>
        </w:rPr>
      </w:pPr>
      <w:r>
        <w:rPr>
          <w:rFonts w:hint="eastAsia"/>
        </w:rPr>
        <w:t>抄与罪之间的联系</w:t>
      </w:r>
    </w:p>
    <w:p w14:paraId="3DCDD4C0" w14:textId="77777777" w:rsidR="00C33FE1" w:rsidRDefault="00C33FE1">
      <w:pPr>
        <w:rPr>
          <w:rFonts w:hint="eastAsia"/>
        </w:rPr>
      </w:pPr>
      <w:r>
        <w:rPr>
          <w:rFonts w:hint="eastAsia"/>
        </w:rPr>
        <w:t>尽管“抄”和“罪”表面上看起来关联不大，但在某些情境下二者却紧密相连。例如，在学术领域内，抄袭他人研究成果被视为严重的学术不端行为，不仅会破坏个人声誉，还可能构成侵犯知识产权的违法行为，进而导致法律责任。“罪”的发生往往伴随着某种形式的“抄”，即未经允许擅自使用他人的智慧结晶。这种行为不仅违反了法律规定，更背离了诚信这一基本的社会价值取向。因此，我们应当树立正确的价值观，尊重他人的劳动成果，拒绝任何形式的抄袭行为，共同维护良好的社会秩序。</w:t>
      </w:r>
    </w:p>
    <w:p w14:paraId="4B6C7286" w14:textId="77777777" w:rsidR="00C33FE1" w:rsidRDefault="00C33FE1">
      <w:pPr>
        <w:rPr>
          <w:rFonts w:hint="eastAsia"/>
        </w:rPr>
      </w:pPr>
    </w:p>
    <w:p w14:paraId="2FF71546" w14:textId="77777777" w:rsidR="00C33FE1" w:rsidRDefault="00C33FE1">
      <w:pPr>
        <w:rPr>
          <w:rFonts w:hint="eastAsia"/>
        </w:rPr>
      </w:pPr>
      <w:r>
        <w:rPr>
          <w:rFonts w:hint="eastAsia"/>
        </w:rPr>
        <w:lastRenderedPageBreak/>
        <w:t xml:space="preserve"> </w:t>
      </w:r>
    </w:p>
    <w:p w14:paraId="26727275" w14:textId="77777777" w:rsidR="00C33FE1" w:rsidRDefault="00C33FE1">
      <w:pPr>
        <w:rPr>
          <w:rFonts w:hint="eastAsia"/>
        </w:rPr>
      </w:pPr>
      <w:r>
        <w:rPr>
          <w:rFonts w:hint="eastAsia"/>
        </w:rPr>
        <w:t>最后的总结</w:t>
      </w:r>
    </w:p>
    <w:p w14:paraId="3203112C" w14:textId="77777777" w:rsidR="00C33FE1" w:rsidRDefault="00C33FE1">
      <w:pPr>
        <w:rPr>
          <w:rFonts w:hint="eastAsia"/>
        </w:rPr>
      </w:pPr>
      <w:r>
        <w:rPr>
          <w:rFonts w:hint="eastAsia"/>
        </w:rPr>
        <w:t>通过对“抄”和“罪”这两个汉字的探讨，我们可以看到汉字背后所蕴含的深厚文化底蕴以及现代社会对于规范个人行为的重要性。每一个汉字都是中华文化宝库中的璀璨明珠，它们以独特的方式反映了古人对世界认知的理解。今天，当我们面对日益复杂的国际环境和社会挑战时，更应该从传统文化中汲取智慧，坚守底线思维，做到知行合一，让每一个选择都经得起时间和历史的检验。</w:t>
      </w:r>
    </w:p>
    <w:p w14:paraId="066BAAB4" w14:textId="77777777" w:rsidR="00C33FE1" w:rsidRDefault="00C33FE1">
      <w:pPr>
        <w:rPr>
          <w:rFonts w:hint="eastAsia"/>
        </w:rPr>
      </w:pPr>
    </w:p>
    <w:p w14:paraId="18BE2598" w14:textId="77777777" w:rsidR="00C33FE1" w:rsidRDefault="00C33FE1">
      <w:pPr>
        <w:rPr>
          <w:rFonts w:hint="eastAsia"/>
        </w:rPr>
      </w:pPr>
      <w:r>
        <w:rPr>
          <w:rFonts w:hint="eastAsia"/>
        </w:rPr>
        <w:t>本文是由懂得生活网（dongdeshenghuo.com）为大家创作</w:t>
      </w:r>
    </w:p>
    <w:p w14:paraId="53685CFF" w14:textId="3C014B9A" w:rsidR="009753A6" w:rsidRDefault="009753A6"/>
    <w:sectPr w:rsidR="00975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A6"/>
    <w:rsid w:val="002D2887"/>
    <w:rsid w:val="009753A6"/>
    <w:rsid w:val="00C3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8538D-169B-4955-A1E1-AE29A877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3A6"/>
    <w:rPr>
      <w:rFonts w:cstheme="majorBidi"/>
      <w:color w:val="2F5496" w:themeColor="accent1" w:themeShade="BF"/>
      <w:sz w:val="28"/>
      <w:szCs w:val="28"/>
    </w:rPr>
  </w:style>
  <w:style w:type="character" w:customStyle="1" w:styleId="50">
    <w:name w:val="标题 5 字符"/>
    <w:basedOn w:val="a0"/>
    <w:link w:val="5"/>
    <w:uiPriority w:val="9"/>
    <w:semiHidden/>
    <w:rsid w:val="009753A6"/>
    <w:rPr>
      <w:rFonts w:cstheme="majorBidi"/>
      <w:color w:val="2F5496" w:themeColor="accent1" w:themeShade="BF"/>
      <w:sz w:val="24"/>
    </w:rPr>
  </w:style>
  <w:style w:type="character" w:customStyle="1" w:styleId="60">
    <w:name w:val="标题 6 字符"/>
    <w:basedOn w:val="a0"/>
    <w:link w:val="6"/>
    <w:uiPriority w:val="9"/>
    <w:semiHidden/>
    <w:rsid w:val="009753A6"/>
    <w:rPr>
      <w:rFonts w:cstheme="majorBidi"/>
      <w:b/>
      <w:bCs/>
      <w:color w:val="2F5496" w:themeColor="accent1" w:themeShade="BF"/>
    </w:rPr>
  </w:style>
  <w:style w:type="character" w:customStyle="1" w:styleId="70">
    <w:name w:val="标题 7 字符"/>
    <w:basedOn w:val="a0"/>
    <w:link w:val="7"/>
    <w:uiPriority w:val="9"/>
    <w:semiHidden/>
    <w:rsid w:val="009753A6"/>
    <w:rPr>
      <w:rFonts w:cstheme="majorBidi"/>
      <w:b/>
      <w:bCs/>
      <w:color w:val="595959" w:themeColor="text1" w:themeTint="A6"/>
    </w:rPr>
  </w:style>
  <w:style w:type="character" w:customStyle="1" w:styleId="80">
    <w:name w:val="标题 8 字符"/>
    <w:basedOn w:val="a0"/>
    <w:link w:val="8"/>
    <w:uiPriority w:val="9"/>
    <w:semiHidden/>
    <w:rsid w:val="009753A6"/>
    <w:rPr>
      <w:rFonts w:cstheme="majorBidi"/>
      <w:color w:val="595959" w:themeColor="text1" w:themeTint="A6"/>
    </w:rPr>
  </w:style>
  <w:style w:type="character" w:customStyle="1" w:styleId="90">
    <w:name w:val="标题 9 字符"/>
    <w:basedOn w:val="a0"/>
    <w:link w:val="9"/>
    <w:uiPriority w:val="9"/>
    <w:semiHidden/>
    <w:rsid w:val="009753A6"/>
    <w:rPr>
      <w:rFonts w:eastAsiaTheme="majorEastAsia" w:cstheme="majorBidi"/>
      <w:color w:val="595959" w:themeColor="text1" w:themeTint="A6"/>
    </w:rPr>
  </w:style>
  <w:style w:type="paragraph" w:styleId="a3">
    <w:name w:val="Title"/>
    <w:basedOn w:val="a"/>
    <w:next w:val="a"/>
    <w:link w:val="a4"/>
    <w:uiPriority w:val="10"/>
    <w:qFormat/>
    <w:rsid w:val="00975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3A6"/>
    <w:pPr>
      <w:spacing w:before="160"/>
      <w:jc w:val="center"/>
    </w:pPr>
    <w:rPr>
      <w:i/>
      <w:iCs/>
      <w:color w:val="404040" w:themeColor="text1" w:themeTint="BF"/>
    </w:rPr>
  </w:style>
  <w:style w:type="character" w:customStyle="1" w:styleId="a8">
    <w:name w:val="引用 字符"/>
    <w:basedOn w:val="a0"/>
    <w:link w:val="a7"/>
    <w:uiPriority w:val="29"/>
    <w:rsid w:val="009753A6"/>
    <w:rPr>
      <w:i/>
      <w:iCs/>
      <w:color w:val="404040" w:themeColor="text1" w:themeTint="BF"/>
    </w:rPr>
  </w:style>
  <w:style w:type="paragraph" w:styleId="a9">
    <w:name w:val="List Paragraph"/>
    <w:basedOn w:val="a"/>
    <w:uiPriority w:val="34"/>
    <w:qFormat/>
    <w:rsid w:val="009753A6"/>
    <w:pPr>
      <w:ind w:left="720"/>
      <w:contextualSpacing/>
    </w:pPr>
  </w:style>
  <w:style w:type="character" w:styleId="aa">
    <w:name w:val="Intense Emphasis"/>
    <w:basedOn w:val="a0"/>
    <w:uiPriority w:val="21"/>
    <w:qFormat/>
    <w:rsid w:val="009753A6"/>
    <w:rPr>
      <w:i/>
      <w:iCs/>
      <w:color w:val="2F5496" w:themeColor="accent1" w:themeShade="BF"/>
    </w:rPr>
  </w:style>
  <w:style w:type="paragraph" w:styleId="ab">
    <w:name w:val="Intense Quote"/>
    <w:basedOn w:val="a"/>
    <w:next w:val="a"/>
    <w:link w:val="ac"/>
    <w:uiPriority w:val="30"/>
    <w:qFormat/>
    <w:rsid w:val="00975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3A6"/>
    <w:rPr>
      <w:i/>
      <w:iCs/>
      <w:color w:val="2F5496" w:themeColor="accent1" w:themeShade="BF"/>
    </w:rPr>
  </w:style>
  <w:style w:type="character" w:styleId="ad">
    <w:name w:val="Intense Reference"/>
    <w:basedOn w:val="a0"/>
    <w:uiPriority w:val="32"/>
    <w:qFormat/>
    <w:rsid w:val="00975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