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2856E" w14:textId="77777777" w:rsidR="0064443F" w:rsidRDefault="0064443F">
      <w:pPr>
        <w:rPr>
          <w:rFonts w:hint="eastAsia"/>
        </w:rPr>
      </w:pPr>
    </w:p>
    <w:p w14:paraId="48E67AEB" w14:textId="77777777" w:rsidR="0064443F" w:rsidRDefault="0064443F">
      <w:pPr>
        <w:rPr>
          <w:rFonts w:hint="eastAsia"/>
        </w:rPr>
      </w:pPr>
      <w:r>
        <w:rPr>
          <w:rFonts w:hint="eastAsia"/>
        </w:rPr>
        <w:t>承认错误的拼音怎么写</w:t>
      </w:r>
    </w:p>
    <w:p w14:paraId="076F736F" w14:textId="77777777" w:rsidR="0064443F" w:rsidRDefault="0064443F">
      <w:pPr>
        <w:rPr>
          <w:rFonts w:hint="eastAsia"/>
        </w:rPr>
      </w:pPr>
      <w:r>
        <w:rPr>
          <w:rFonts w:hint="eastAsia"/>
        </w:rPr>
        <w:t>在汉语学习的过程中，了解和掌握汉字及其拼音是基础且关键的一环。特别是在涉及到表达情感和态度的词汇时，正确的使用能够更加准确地传达说话者的意图。本文将以“承认错误”为例，探讨其拼音的正确书写方法，以及这一短语背后的文化含义。</w:t>
      </w:r>
    </w:p>
    <w:p w14:paraId="3A32FDA5" w14:textId="77777777" w:rsidR="0064443F" w:rsidRDefault="0064443F">
      <w:pPr>
        <w:rPr>
          <w:rFonts w:hint="eastAsia"/>
        </w:rPr>
      </w:pPr>
    </w:p>
    <w:p w14:paraId="26B6C7D8" w14:textId="77777777" w:rsidR="0064443F" w:rsidRDefault="006444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40238" w14:textId="77777777" w:rsidR="0064443F" w:rsidRDefault="0064443F">
      <w:pPr>
        <w:rPr>
          <w:rFonts w:hint="eastAsia"/>
        </w:rPr>
      </w:pPr>
      <w:r>
        <w:rPr>
          <w:rFonts w:hint="eastAsia"/>
        </w:rPr>
        <w:t>拼音的基础知识</w:t>
      </w:r>
    </w:p>
    <w:p w14:paraId="5CCED6E6" w14:textId="77777777" w:rsidR="0064443F" w:rsidRDefault="0064443F">
      <w:pPr>
        <w:rPr>
          <w:rFonts w:hint="eastAsia"/>
        </w:rPr>
      </w:pPr>
      <w:r>
        <w:rPr>
          <w:rFonts w:hint="eastAsia"/>
        </w:rPr>
        <w:t>拼音是汉字的音标系统，它帮助人们准确发音，并为学习者提供了一种将汉字与声音联系起来的方法。拼音由声母、韵母和声调三部分组成。“承认错误”的拼音分别是chéng rèn cuò wù。其中，“chéng”由声母ch和韵母eng组成，“rèn”则是由声母r和韵母en构成，“cuò”和“wù”分别包含声母c、w和韵母uo、u。</w:t>
      </w:r>
    </w:p>
    <w:p w14:paraId="4066D86D" w14:textId="77777777" w:rsidR="0064443F" w:rsidRDefault="0064443F">
      <w:pPr>
        <w:rPr>
          <w:rFonts w:hint="eastAsia"/>
        </w:rPr>
      </w:pPr>
    </w:p>
    <w:p w14:paraId="71EEAE14" w14:textId="77777777" w:rsidR="0064443F" w:rsidRDefault="006444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5655C" w14:textId="77777777" w:rsidR="0064443F" w:rsidRDefault="0064443F">
      <w:pPr>
        <w:rPr>
          <w:rFonts w:hint="eastAsia"/>
        </w:rPr>
      </w:pPr>
      <w:r>
        <w:rPr>
          <w:rFonts w:hint="eastAsia"/>
        </w:rPr>
        <w:t>“承认错误”的文化背景</w:t>
      </w:r>
    </w:p>
    <w:p w14:paraId="7C128C9C" w14:textId="77777777" w:rsidR="0064443F" w:rsidRDefault="0064443F">
      <w:pPr>
        <w:rPr>
          <w:rFonts w:hint="eastAsia"/>
        </w:rPr>
      </w:pPr>
      <w:r>
        <w:rPr>
          <w:rFonts w:hint="eastAsia"/>
        </w:rPr>
        <w:t>在中国文化中，承认自己的错误被视为一种诚实和勇敢的表现。这种行为不仅体现了个人对自己行为负责的态度，也是对他人尊重的一种体现。因此，正确地理解和运用“承认错误”的拼音，对于加深对中国文化的理解具有重要意义。</w:t>
      </w:r>
    </w:p>
    <w:p w14:paraId="6CD93765" w14:textId="77777777" w:rsidR="0064443F" w:rsidRDefault="0064443F">
      <w:pPr>
        <w:rPr>
          <w:rFonts w:hint="eastAsia"/>
        </w:rPr>
      </w:pPr>
    </w:p>
    <w:p w14:paraId="7EDFA8D5" w14:textId="77777777" w:rsidR="0064443F" w:rsidRDefault="006444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0A7FB" w14:textId="77777777" w:rsidR="0064443F" w:rsidRDefault="0064443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9A0EAA1" w14:textId="77777777" w:rsidR="0064443F" w:rsidRDefault="0064443F">
      <w:pPr>
        <w:rPr>
          <w:rFonts w:hint="eastAsia"/>
        </w:rPr>
      </w:pPr>
      <w:r>
        <w:rPr>
          <w:rFonts w:hint="eastAsia"/>
        </w:rPr>
        <w:t>学习拼音不仅是学习中文的第一步，而且是通往流利交流的关键一步。通过拼音，学生可以更容易地记忆汉字的发音，进而提高口语交流的能力。拼音也是使用电子设备输入汉字的主要方式之一，因此掌握拼音对于现代中文学习者来说尤为重要。</w:t>
      </w:r>
    </w:p>
    <w:p w14:paraId="75148753" w14:textId="77777777" w:rsidR="0064443F" w:rsidRDefault="0064443F">
      <w:pPr>
        <w:rPr>
          <w:rFonts w:hint="eastAsia"/>
        </w:rPr>
      </w:pPr>
    </w:p>
    <w:p w14:paraId="071A6B4F" w14:textId="77777777" w:rsidR="0064443F" w:rsidRDefault="006444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3FA83" w14:textId="77777777" w:rsidR="0064443F" w:rsidRDefault="0064443F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7A6CAB0B" w14:textId="77777777" w:rsidR="0064443F" w:rsidRDefault="0064443F">
      <w:pPr>
        <w:rPr>
          <w:rFonts w:hint="eastAsia"/>
        </w:rPr>
      </w:pPr>
      <w:r>
        <w:rPr>
          <w:rFonts w:hint="eastAsia"/>
        </w:rPr>
        <w:t>为了更好地学习拼音，建议采取多种学习方法相结合的方式。可以通过听录音或观看视频来模仿标准发音；多做练习题，尤其是关于声调的练习，因为声调是区分不同意义的重要因素；不要害怕犯错，勇于实践，在实际对话中应用所学的知识。</w:t>
      </w:r>
    </w:p>
    <w:p w14:paraId="098DD36F" w14:textId="77777777" w:rsidR="0064443F" w:rsidRDefault="0064443F">
      <w:pPr>
        <w:rPr>
          <w:rFonts w:hint="eastAsia"/>
        </w:rPr>
      </w:pPr>
    </w:p>
    <w:p w14:paraId="731CE46D" w14:textId="77777777" w:rsidR="0064443F" w:rsidRDefault="006444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43F89" w14:textId="77777777" w:rsidR="0064443F" w:rsidRDefault="0064443F">
      <w:pPr>
        <w:rPr>
          <w:rFonts w:hint="eastAsia"/>
        </w:rPr>
      </w:pPr>
      <w:r>
        <w:rPr>
          <w:rFonts w:hint="eastAsia"/>
        </w:rPr>
        <w:t>最后的总结</w:t>
      </w:r>
    </w:p>
    <w:p w14:paraId="085ABDD6" w14:textId="77777777" w:rsidR="0064443F" w:rsidRDefault="0064443F">
      <w:pPr>
        <w:rPr>
          <w:rFonts w:hint="eastAsia"/>
        </w:rPr>
      </w:pPr>
      <w:r>
        <w:rPr>
          <w:rFonts w:hint="eastAsia"/>
        </w:rPr>
        <w:t>通过上述介绍，“承认错误”的拼音写作chéng rèn cuò wù。学习并正确使用这些拼音不仅能帮助我们更准确地表达自己，还能促进跨文化交流的理解与和谐。在这个过程中，重要的是保持开放的学习态度，勇于尝试和改正错误，这本身就是一种成长的过程。</w:t>
      </w:r>
    </w:p>
    <w:p w14:paraId="2E333978" w14:textId="77777777" w:rsidR="0064443F" w:rsidRDefault="0064443F">
      <w:pPr>
        <w:rPr>
          <w:rFonts w:hint="eastAsia"/>
        </w:rPr>
      </w:pPr>
    </w:p>
    <w:p w14:paraId="22678D9C" w14:textId="77777777" w:rsidR="0064443F" w:rsidRDefault="006444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4F093" w14:textId="77777777" w:rsidR="0064443F" w:rsidRDefault="006444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FAB8B" w14:textId="79B0540A" w:rsidR="00925AC9" w:rsidRDefault="00925AC9"/>
    <w:sectPr w:rsidR="00925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AC9"/>
    <w:rsid w:val="002D2887"/>
    <w:rsid w:val="0064443F"/>
    <w:rsid w:val="0092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78427-9525-4530-B4F2-144D2EEA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A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A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A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A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A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A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A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A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A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A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A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A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A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A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A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A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A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A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A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A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A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A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A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