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403B" w14:textId="77777777" w:rsidR="001D6BFF" w:rsidRDefault="001D6BFF">
      <w:pPr>
        <w:rPr>
          <w:rFonts w:hint="eastAsia"/>
        </w:rPr>
      </w:pPr>
      <w:r>
        <w:rPr>
          <w:rFonts w:hint="eastAsia"/>
        </w:rPr>
        <w:t>慧的拼音大写：HUI</w:t>
      </w:r>
    </w:p>
    <w:p w14:paraId="79C95966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21EE" w14:textId="77777777" w:rsidR="001D6BFF" w:rsidRDefault="001D6BFF">
      <w:pPr>
        <w:rPr>
          <w:rFonts w:hint="eastAsia"/>
        </w:rPr>
      </w:pPr>
      <w:r>
        <w:rPr>
          <w:rFonts w:hint="eastAsia"/>
        </w:rPr>
        <w:t>在中国语言的浩瀚海洋中，每个汉字都承载着丰富的历史和文化意义。"慧"字，以其独特的结构和深邃的内涵，在众多汉字中脱颖而出。它不仅是一个简单的字符，更是一种智慧和聪颖的象征。今天，我们就来深入了解这个充满哲理的汉字——慧。</w:t>
      </w:r>
    </w:p>
    <w:p w14:paraId="5084430C" w14:textId="77777777" w:rsidR="001D6BFF" w:rsidRDefault="001D6BFF">
      <w:pPr>
        <w:rPr>
          <w:rFonts w:hint="eastAsia"/>
        </w:rPr>
      </w:pPr>
    </w:p>
    <w:p w14:paraId="76A23BF7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BA9C" w14:textId="77777777" w:rsidR="001D6BFF" w:rsidRDefault="001D6BFF">
      <w:pPr>
        <w:rPr>
          <w:rFonts w:hint="eastAsia"/>
        </w:rPr>
      </w:pPr>
      <w:r>
        <w:rPr>
          <w:rFonts w:hint="eastAsia"/>
        </w:rPr>
        <w:t>慧之起源</w:t>
      </w:r>
    </w:p>
    <w:p w14:paraId="3B8D13F9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17D81" w14:textId="77777777" w:rsidR="001D6BFF" w:rsidRDefault="001D6BFF">
      <w:pPr>
        <w:rPr>
          <w:rFonts w:hint="eastAsia"/>
        </w:rPr>
      </w:pPr>
      <w:r>
        <w:rPr>
          <w:rFonts w:hint="eastAsia"/>
        </w:rPr>
        <w:t>“慧”字的历史可以追溯到古代中国，最早的甲骨文就已经有了它的身影。在古文字中，“慧”字由心和彗两部分组成，心表示思想、意识，而彗则形似扫帚，代表着扫除愚昧、净化心灵。古人认为，一个人只有通过不断的学习和思考，才能达到内心的清明与智慧。因此，“慧”字不仅是对智者的赞美，也是对所有人追求知识的一种鼓励。</w:t>
      </w:r>
    </w:p>
    <w:p w14:paraId="7E06D1A0" w14:textId="77777777" w:rsidR="001D6BFF" w:rsidRDefault="001D6BFF">
      <w:pPr>
        <w:rPr>
          <w:rFonts w:hint="eastAsia"/>
        </w:rPr>
      </w:pPr>
    </w:p>
    <w:p w14:paraId="5F62523A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4BC1" w14:textId="77777777" w:rsidR="001D6BFF" w:rsidRDefault="001D6BFF">
      <w:pPr>
        <w:rPr>
          <w:rFonts w:hint="eastAsia"/>
        </w:rPr>
      </w:pPr>
      <w:r>
        <w:rPr>
          <w:rFonts w:hint="eastAsia"/>
        </w:rPr>
        <w:t>慧的文化含义</w:t>
      </w:r>
    </w:p>
    <w:p w14:paraId="56D2BC64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F1AB6" w14:textId="77777777" w:rsidR="001D6BFF" w:rsidRDefault="001D6BFF">
      <w:pPr>
        <w:rPr>
          <w:rFonts w:hint="eastAsia"/>
        </w:rPr>
      </w:pPr>
      <w:r>
        <w:rPr>
          <w:rFonts w:hint="eastAsia"/>
        </w:rPr>
        <w:t>在中国传统文化里，“慧”不仅仅指个人的聪明才智，更强调一种能够洞察事物本质的能力。《老子》云：“知人者智，自知者明。”这里的“明”便是指一种超越表面现象，直达事物核心的智慧。而“慧”则进一步延伸了这种智慧的边界，包含了对人生、社会乃至宇宙的深刻理解。从儒家的“仁爱”到道家的“无为”，“慧”始终贯穿其中，成为连接不同学派思想的桥梁。</w:t>
      </w:r>
    </w:p>
    <w:p w14:paraId="1426823D" w14:textId="77777777" w:rsidR="001D6BFF" w:rsidRDefault="001D6BFF">
      <w:pPr>
        <w:rPr>
          <w:rFonts w:hint="eastAsia"/>
        </w:rPr>
      </w:pPr>
    </w:p>
    <w:p w14:paraId="718D0558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4848" w14:textId="77777777" w:rsidR="001D6BFF" w:rsidRDefault="001D6BFF">
      <w:pPr>
        <w:rPr>
          <w:rFonts w:hint="eastAsia"/>
        </w:rPr>
      </w:pPr>
      <w:r>
        <w:rPr>
          <w:rFonts w:hint="eastAsia"/>
        </w:rPr>
        <w:t>慧在现代社会的意义</w:t>
      </w:r>
    </w:p>
    <w:p w14:paraId="6F6D48EA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B2699" w14:textId="77777777" w:rsidR="001D6BFF" w:rsidRDefault="001D6BFF">
      <w:pPr>
        <w:rPr>
          <w:rFonts w:hint="eastAsia"/>
        </w:rPr>
      </w:pPr>
      <w:r>
        <w:rPr>
          <w:rFonts w:hint="eastAsia"/>
        </w:rPr>
        <w:t>随着时代的变迁，“慧”的含义也在不断发展。现代社会中，“慧”不再仅仅局限于个人的知识积累，而是更加注重实践中的应用能力。一个真正有“慧”的人，不仅要有广博的知识，还要具备解决实际问题的能力。例如，在科技创新领域，许多科学家正是凭借着敏锐的洞察力和创新思维，推动了人类文明的进步。“慧”也体现在人际交往中，懂得换位思考、善于沟通的人，往往能在复杂的社会环境中游刃有余。</w:t>
      </w:r>
    </w:p>
    <w:p w14:paraId="7002482F" w14:textId="77777777" w:rsidR="001D6BFF" w:rsidRDefault="001D6BFF">
      <w:pPr>
        <w:rPr>
          <w:rFonts w:hint="eastAsia"/>
        </w:rPr>
      </w:pPr>
    </w:p>
    <w:p w14:paraId="42B7CAC4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A794" w14:textId="77777777" w:rsidR="001D6BFF" w:rsidRDefault="001D6BFF">
      <w:pPr>
        <w:rPr>
          <w:rFonts w:hint="eastAsia"/>
        </w:rPr>
      </w:pPr>
      <w:r>
        <w:rPr>
          <w:rFonts w:hint="eastAsia"/>
        </w:rPr>
        <w:t>慧与教育的关系</w:t>
      </w:r>
    </w:p>
    <w:p w14:paraId="75DDA965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42500" w14:textId="77777777" w:rsidR="001D6BFF" w:rsidRDefault="001D6BFF">
      <w:pPr>
        <w:rPr>
          <w:rFonts w:hint="eastAsia"/>
        </w:rPr>
      </w:pPr>
      <w:r>
        <w:rPr>
          <w:rFonts w:hint="eastAsia"/>
        </w:rPr>
        <w:t>教育是培养“慧”的重要途径。一个好的教育体系，应该不仅仅传授书本知识，更要激发学生的创造力和批判性思维。现代教育理念强调，学生不仅要学会如何学习，还要学会如何思考。通过启发式教学、项目制学习等方式，教师可以帮助学生建立起独立思考的习惯，从而培养出更多具有“慧”的人才。家庭教育和社会环境也在很大程度上影响着一个人的“慧”水平。一个充满爱与支持的家庭氛围，以及积极向上的社会风气，都能够为孩子的成长提供良好的土壤。</w:t>
      </w:r>
    </w:p>
    <w:p w14:paraId="0E9D6D55" w14:textId="77777777" w:rsidR="001D6BFF" w:rsidRDefault="001D6BFF">
      <w:pPr>
        <w:rPr>
          <w:rFonts w:hint="eastAsia"/>
        </w:rPr>
      </w:pPr>
    </w:p>
    <w:p w14:paraId="41A3E75E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FF2B" w14:textId="77777777" w:rsidR="001D6BFF" w:rsidRDefault="001D6BFF">
      <w:pPr>
        <w:rPr>
          <w:rFonts w:hint="eastAsia"/>
        </w:rPr>
      </w:pPr>
      <w:r>
        <w:rPr>
          <w:rFonts w:hint="eastAsia"/>
        </w:rPr>
        <w:t>最后的总结：慧的未来展望</w:t>
      </w:r>
    </w:p>
    <w:p w14:paraId="3AEE8EF7" w14:textId="77777777" w:rsidR="001D6BFF" w:rsidRDefault="001D6B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E619" w14:textId="77777777" w:rsidR="001D6BFF" w:rsidRDefault="001D6BFF">
      <w:pPr>
        <w:rPr>
          <w:rFonts w:hint="eastAsia"/>
        </w:rPr>
      </w:pPr>
      <w:r>
        <w:rPr>
          <w:rFonts w:hint="eastAsia"/>
        </w:rPr>
        <w:t>在未来，“慧”将继续扮演着重要的角色。随着人工智能、大数据等新兴技术的发展，人们对于“慧”的需求越来越高。如何在信息爆炸的时代保持清醒的头脑，如何利用科技手段提升自身的智慧水平，成为了每个人都需要思考的问题。我们相信，只要不断地探索和实践，每一个人都能够在自己的领域中展现出独特的“慧”。</w:t>
      </w:r>
    </w:p>
    <w:p w14:paraId="3CD0B4D1" w14:textId="77777777" w:rsidR="001D6BFF" w:rsidRDefault="001D6BFF">
      <w:pPr>
        <w:rPr>
          <w:rFonts w:hint="eastAsia"/>
        </w:rPr>
      </w:pPr>
    </w:p>
    <w:p w14:paraId="2614A983" w14:textId="77777777" w:rsidR="001D6BFF" w:rsidRDefault="001D6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A222B" w14:textId="2DB579F6" w:rsidR="0078359A" w:rsidRDefault="0078359A"/>
    <w:sectPr w:rsidR="0078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9A"/>
    <w:rsid w:val="001D6BFF"/>
    <w:rsid w:val="007835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9E7E-1267-4D28-AAC8-E9543D6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