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3737" w14:textId="77777777" w:rsidR="008C2748" w:rsidRDefault="008C2748">
      <w:pPr>
        <w:rPr>
          <w:rFonts w:hint="eastAsia"/>
        </w:rPr>
      </w:pPr>
      <w:r>
        <w:rPr>
          <w:rFonts w:hint="eastAsia"/>
        </w:rPr>
        <w:t>愁的拼音组词：愁绪中的语言艺术</w:t>
      </w:r>
    </w:p>
    <w:p w14:paraId="544B4715" w14:textId="77777777" w:rsidR="008C2748" w:rsidRDefault="008C2748">
      <w:pPr>
        <w:rPr>
          <w:rFonts w:hint="eastAsia"/>
        </w:rPr>
      </w:pPr>
      <w:r>
        <w:rPr>
          <w:rFonts w:hint="eastAsia"/>
        </w:rPr>
        <w:t>在汉语的广袤世界里，每个字都有着独特的音韵之美。"愁"字，其拼音为 "chóu"，不仅是一个简单的汉字，更是一扇通往人类情感深处的大门。当“愁”与不同的词汇组合时，它就像一位多才多艺的艺术家，用不同形式展现着人们内心的情感波澜。从古代诗词到现代文学，“愁”的表达方式多样，意义深远。</w:t>
      </w:r>
    </w:p>
    <w:p w14:paraId="0F676011" w14:textId="77777777" w:rsidR="008C2748" w:rsidRDefault="008C2748">
      <w:pPr>
        <w:rPr>
          <w:rFonts w:hint="eastAsia"/>
        </w:rPr>
      </w:pPr>
    </w:p>
    <w:p w14:paraId="3BCF49F4" w14:textId="77777777" w:rsidR="008C2748" w:rsidRDefault="008C2748">
      <w:pPr>
        <w:rPr>
          <w:rFonts w:hint="eastAsia"/>
        </w:rPr>
      </w:pPr>
      <w:r>
        <w:rPr>
          <w:rFonts w:hint="eastAsia"/>
        </w:rPr>
        <w:t xml:space="preserve"> </w:t>
      </w:r>
    </w:p>
    <w:p w14:paraId="482EEAF3" w14:textId="77777777" w:rsidR="008C2748" w:rsidRDefault="008C2748">
      <w:pPr>
        <w:rPr>
          <w:rFonts w:hint="eastAsia"/>
        </w:rPr>
      </w:pPr>
      <w:r>
        <w:rPr>
          <w:rFonts w:hint="eastAsia"/>
        </w:rPr>
        <w:t>愁云惨雾：描绘心境的画卷</w:t>
      </w:r>
    </w:p>
    <w:p w14:paraId="2FBCFE1A" w14:textId="77777777" w:rsidR="008C2748" w:rsidRDefault="008C2748">
      <w:pPr>
        <w:rPr>
          <w:rFonts w:hint="eastAsia"/>
        </w:rPr>
      </w:pPr>
      <w:r>
        <w:rPr>
          <w:rFonts w:hint="eastAsia"/>
        </w:rPr>
        <w:t>“愁云惨雾”这个词，将天空中厚重的乌云和弥漫不开的雾气比作人的心境，用来形容极度忧伤或不安的情绪状态。在古诗文中，这样的景象常常被诗人用来映衬自己的悲苦之情，比如杜甫在其《登高》一诗中写道：“万里悲秋常作客，百年多病独登台。”这里，诗人以自然界的萧瑟景色来烘托自己流离失所、壮志未酬的惆怅。通过这样生动的比喻，读者仿佛能看到那片笼罩心头的阴霾。</w:t>
      </w:r>
    </w:p>
    <w:p w14:paraId="6FDE254B" w14:textId="77777777" w:rsidR="008C2748" w:rsidRDefault="008C2748">
      <w:pPr>
        <w:rPr>
          <w:rFonts w:hint="eastAsia"/>
        </w:rPr>
      </w:pPr>
    </w:p>
    <w:p w14:paraId="7DDE8D40" w14:textId="77777777" w:rsidR="008C2748" w:rsidRDefault="008C2748">
      <w:pPr>
        <w:rPr>
          <w:rFonts w:hint="eastAsia"/>
        </w:rPr>
      </w:pPr>
      <w:r>
        <w:rPr>
          <w:rFonts w:hint="eastAsia"/>
        </w:rPr>
        <w:t xml:space="preserve"> </w:t>
      </w:r>
    </w:p>
    <w:p w14:paraId="1F7EFBE4" w14:textId="77777777" w:rsidR="008C2748" w:rsidRDefault="008C2748">
      <w:pPr>
        <w:rPr>
          <w:rFonts w:hint="eastAsia"/>
        </w:rPr>
      </w:pPr>
      <w:r>
        <w:rPr>
          <w:rFonts w:hint="eastAsia"/>
        </w:rPr>
        <w:t>愁肠百结：内心的千回百转</w:t>
      </w:r>
    </w:p>
    <w:p w14:paraId="6627268A" w14:textId="77777777" w:rsidR="008C2748" w:rsidRDefault="008C2748">
      <w:pPr>
        <w:rPr>
          <w:rFonts w:hint="eastAsia"/>
        </w:rPr>
      </w:pPr>
      <w:r>
        <w:rPr>
          <w:rFonts w:hint="eastAsia"/>
        </w:rPr>
        <w:t>“愁肠百结”则更加形象地刻画了一个人内心复杂而纠结的状态。“肠”在中国传统文化中象征着人的思绪和情感，当它们因为忧虑、烦恼而纠缠在一起时，就如同打成了无数个死结，难以解开。这个词语反映了人在面对困难抉择或者深陷困境时那种无助又痛苦的心理体验。无论是古代还是今天，人们在生活中都会遇到各种各样的挑战，这些时刻往往会让人感到心事重重，夜不能寐。</w:t>
      </w:r>
    </w:p>
    <w:p w14:paraId="6AEC4CCF" w14:textId="77777777" w:rsidR="008C2748" w:rsidRDefault="008C2748">
      <w:pPr>
        <w:rPr>
          <w:rFonts w:hint="eastAsia"/>
        </w:rPr>
      </w:pPr>
    </w:p>
    <w:p w14:paraId="1DBE06B4" w14:textId="77777777" w:rsidR="008C2748" w:rsidRDefault="008C2748">
      <w:pPr>
        <w:rPr>
          <w:rFonts w:hint="eastAsia"/>
        </w:rPr>
      </w:pPr>
      <w:r>
        <w:rPr>
          <w:rFonts w:hint="eastAsia"/>
        </w:rPr>
        <w:t xml:space="preserve"> </w:t>
      </w:r>
    </w:p>
    <w:p w14:paraId="7C3E971E" w14:textId="77777777" w:rsidR="008C2748" w:rsidRDefault="008C2748">
      <w:pPr>
        <w:rPr>
          <w:rFonts w:hint="eastAsia"/>
        </w:rPr>
      </w:pPr>
      <w:r>
        <w:rPr>
          <w:rFonts w:hint="eastAsia"/>
        </w:rPr>
        <w:t>愁眉不展：面部表情的写照</w:t>
      </w:r>
    </w:p>
    <w:p w14:paraId="732D9D0D" w14:textId="77777777" w:rsidR="008C2748" w:rsidRDefault="008C2748">
      <w:pPr>
        <w:rPr>
          <w:rFonts w:hint="eastAsia"/>
        </w:rPr>
      </w:pPr>
      <w:r>
        <w:rPr>
          <w:rFonts w:hint="eastAsia"/>
        </w:rPr>
        <w:t>如果说“愁云惨雾”、“愁肠百结”是从宏观和微观两个角度描述了愁绪对个人的影响，那么“愁眉不展”就是直接从外貌特征入手，捕捉到了人们因忧愁而产生的典型面部表情。眉头紧锁，双目无神，嘴角下垂——这一切都构成了一个典型的“愁人”形象。这种表情不仅仅是情绪的外在表现，更是内心世界的直观反映。古人常用此语来形容那些为国为民操劳过度、或是遭遇不幸的人们，他们脸上带着深深的忧虑与无奈。</w:t>
      </w:r>
    </w:p>
    <w:p w14:paraId="650A3304" w14:textId="77777777" w:rsidR="008C2748" w:rsidRDefault="008C2748">
      <w:pPr>
        <w:rPr>
          <w:rFonts w:hint="eastAsia"/>
        </w:rPr>
      </w:pPr>
    </w:p>
    <w:p w14:paraId="580EFCE8" w14:textId="77777777" w:rsidR="008C2748" w:rsidRDefault="008C2748">
      <w:pPr>
        <w:rPr>
          <w:rFonts w:hint="eastAsia"/>
        </w:rPr>
      </w:pPr>
      <w:r>
        <w:rPr>
          <w:rFonts w:hint="eastAsia"/>
        </w:rPr>
        <w:t xml:space="preserve"> </w:t>
      </w:r>
    </w:p>
    <w:p w14:paraId="486A6D5A" w14:textId="77777777" w:rsidR="008C2748" w:rsidRDefault="008C2748">
      <w:pPr>
        <w:rPr>
          <w:rFonts w:hint="eastAsia"/>
        </w:rPr>
      </w:pPr>
      <w:r>
        <w:rPr>
          <w:rFonts w:hint="eastAsia"/>
        </w:rPr>
        <w:t>愁红惨绿：色彩中的哀愁</w:t>
      </w:r>
    </w:p>
    <w:p w14:paraId="3EDDAE5C" w14:textId="77777777" w:rsidR="008C2748" w:rsidRDefault="008C2748">
      <w:pPr>
        <w:rPr>
          <w:rFonts w:hint="eastAsia"/>
        </w:rPr>
      </w:pPr>
      <w:r>
        <w:rPr>
          <w:rFonts w:hint="eastAsia"/>
        </w:rPr>
        <w:t>“愁红惨绿”是另一个富有诗意的表达，它借用了自然界中最常见的两种颜色——红色和绿色，来传达一种凄凉、衰败的感觉。春天本应是万物复苏、生机勃勃的季节，但在某些特定情境下，即使是鲜艳欲滴的花朵和郁郁葱葱的树木也会变得令人悲伤。比如，在送别亲友之际，原本美丽的风景似乎也染上了离别的感伤；又或者是看到曾经繁华的地方如今已荒芜破败，心中难免泛起阵阵酸楚。通过这样的描写，作者能够巧妙地将自己的感情融入到周围环境中，使读者更容易产生共鸣。</w:t>
      </w:r>
    </w:p>
    <w:p w14:paraId="3D5D4953" w14:textId="77777777" w:rsidR="008C2748" w:rsidRDefault="008C2748">
      <w:pPr>
        <w:rPr>
          <w:rFonts w:hint="eastAsia"/>
        </w:rPr>
      </w:pPr>
    </w:p>
    <w:p w14:paraId="3969EBCA" w14:textId="77777777" w:rsidR="008C2748" w:rsidRDefault="008C2748">
      <w:pPr>
        <w:rPr>
          <w:rFonts w:hint="eastAsia"/>
        </w:rPr>
      </w:pPr>
      <w:r>
        <w:rPr>
          <w:rFonts w:hint="eastAsia"/>
        </w:rPr>
        <w:t xml:space="preserve"> </w:t>
      </w:r>
    </w:p>
    <w:p w14:paraId="7B61299E" w14:textId="77777777" w:rsidR="008C2748" w:rsidRDefault="008C2748">
      <w:pPr>
        <w:rPr>
          <w:rFonts w:hint="eastAsia"/>
        </w:rPr>
      </w:pPr>
      <w:r>
        <w:rPr>
          <w:rFonts w:hint="eastAsia"/>
        </w:rPr>
        <w:t>总结：愁的多样性与普遍性</w:t>
      </w:r>
    </w:p>
    <w:p w14:paraId="3A2F0D71" w14:textId="77777777" w:rsidR="008C2748" w:rsidRDefault="008C2748">
      <w:pPr>
        <w:rPr>
          <w:rFonts w:hint="eastAsia"/>
        </w:rPr>
      </w:pPr>
      <w:r>
        <w:rPr>
          <w:rFonts w:hint="eastAsia"/>
        </w:rPr>
        <w:t>“愁”的拼音组词不仅仅局限于这几个例子，还有许多其他形式可以表达相似却又各有特色的含义。无论是哪一种说法，它们都在不同程度上传达出了人类共有的情感体验——忧愁。这不仅是个人在生活道路上不可避免的一部分，也是连接古今中外所有人心灵的一条纽带。正是由于有了像“愁”这样充满生命力的文字存在，我们才能够更好地理解和感受彼此之间微妙而又深刻的情感联系。</w:t>
      </w:r>
    </w:p>
    <w:p w14:paraId="7CFBF35D" w14:textId="77777777" w:rsidR="008C2748" w:rsidRDefault="008C2748">
      <w:pPr>
        <w:rPr>
          <w:rFonts w:hint="eastAsia"/>
        </w:rPr>
      </w:pPr>
    </w:p>
    <w:p w14:paraId="61A63C93" w14:textId="77777777" w:rsidR="008C2748" w:rsidRDefault="008C2748">
      <w:pPr>
        <w:rPr>
          <w:rFonts w:hint="eastAsia"/>
        </w:rPr>
      </w:pPr>
      <w:r>
        <w:rPr>
          <w:rFonts w:hint="eastAsia"/>
        </w:rPr>
        <w:t>本文是由懂得生活网（dongdeshenghuo.com）为大家创作</w:t>
      </w:r>
    </w:p>
    <w:p w14:paraId="38EF2C8F" w14:textId="68B422C1" w:rsidR="002C4CDE" w:rsidRDefault="002C4CDE"/>
    <w:sectPr w:rsidR="002C4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DE"/>
    <w:rsid w:val="002C4CDE"/>
    <w:rsid w:val="002D2887"/>
    <w:rsid w:val="008C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5883B-08A8-40BF-84FA-74F0F234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CDE"/>
    <w:rPr>
      <w:rFonts w:cstheme="majorBidi"/>
      <w:color w:val="2F5496" w:themeColor="accent1" w:themeShade="BF"/>
      <w:sz w:val="28"/>
      <w:szCs w:val="28"/>
    </w:rPr>
  </w:style>
  <w:style w:type="character" w:customStyle="1" w:styleId="50">
    <w:name w:val="标题 5 字符"/>
    <w:basedOn w:val="a0"/>
    <w:link w:val="5"/>
    <w:uiPriority w:val="9"/>
    <w:semiHidden/>
    <w:rsid w:val="002C4CDE"/>
    <w:rPr>
      <w:rFonts w:cstheme="majorBidi"/>
      <w:color w:val="2F5496" w:themeColor="accent1" w:themeShade="BF"/>
      <w:sz w:val="24"/>
    </w:rPr>
  </w:style>
  <w:style w:type="character" w:customStyle="1" w:styleId="60">
    <w:name w:val="标题 6 字符"/>
    <w:basedOn w:val="a0"/>
    <w:link w:val="6"/>
    <w:uiPriority w:val="9"/>
    <w:semiHidden/>
    <w:rsid w:val="002C4CDE"/>
    <w:rPr>
      <w:rFonts w:cstheme="majorBidi"/>
      <w:b/>
      <w:bCs/>
      <w:color w:val="2F5496" w:themeColor="accent1" w:themeShade="BF"/>
    </w:rPr>
  </w:style>
  <w:style w:type="character" w:customStyle="1" w:styleId="70">
    <w:name w:val="标题 7 字符"/>
    <w:basedOn w:val="a0"/>
    <w:link w:val="7"/>
    <w:uiPriority w:val="9"/>
    <w:semiHidden/>
    <w:rsid w:val="002C4CDE"/>
    <w:rPr>
      <w:rFonts w:cstheme="majorBidi"/>
      <w:b/>
      <w:bCs/>
      <w:color w:val="595959" w:themeColor="text1" w:themeTint="A6"/>
    </w:rPr>
  </w:style>
  <w:style w:type="character" w:customStyle="1" w:styleId="80">
    <w:name w:val="标题 8 字符"/>
    <w:basedOn w:val="a0"/>
    <w:link w:val="8"/>
    <w:uiPriority w:val="9"/>
    <w:semiHidden/>
    <w:rsid w:val="002C4CDE"/>
    <w:rPr>
      <w:rFonts w:cstheme="majorBidi"/>
      <w:color w:val="595959" w:themeColor="text1" w:themeTint="A6"/>
    </w:rPr>
  </w:style>
  <w:style w:type="character" w:customStyle="1" w:styleId="90">
    <w:name w:val="标题 9 字符"/>
    <w:basedOn w:val="a0"/>
    <w:link w:val="9"/>
    <w:uiPriority w:val="9"/>
    <w:semiHidden/>
    <w:rsid w:val="002C4CDE"/>
    <w:rPr>
      <w:rFonts w:eastAsiaTheme="majorEastAsia" w:cstheme="majorBidi"/>
      <w:color w:val="595959" w:themeColor="text1" w:themeTint="A6"/>
    </w:rPr>
  </w:style>
  <w:style w:type="paragraph" w:styleId="a3">
    <w:name w:val="Title"/>
    <w:basedOn w:val="a"/>
    <w:next w:val="a"/>
    <w:link w:val="a4"/>
    <w:uiPriority w:val="10"/>
    <w:qFormat/>
    <w:rsid w:val="002C4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CDE"/>
    <w:pPr>
      <w:spacing w:before="160"/>
      <w:jc w:val="center"/>
    </w:pPr>
    <w:rPr>
      <w:i/>
      <w:iCs/>
      <w:color w:val="404040" w:themeColor="text1" w:themeTint="BF"/>
    </w:rPr>
  </w:style>
  <w:style w:type="character" w:customStyle="1" w:styleId="a8">
    <w:name w:val="引用 字符"/>
    <w:basedOn w:val="a0"/>
    <w:link w:val="a7"/>
    <w:uiPriority w:val="29"/>
    <w:rsid w:val="002C4CDE"/>
    <w:rPr>
      <w:i/>
      <w:iCs/>
      <w:color w:val="404040" w:themeColor="text1" w:themeTint="BF"/>
    </w:rPr>
  </w:style>
  <w:style w:type="paragraph" w:styleId="a9">
    <w:name w:val="List Paragraph"/>
    <w:basedOn w:val="a"/>
    <w:uiPriority w:val="34"/>
    <w:qFormat/>
    <w:rsid w:val="002C4CDE"/>
    <w:pPr>
      <w:ind w:left="720"/>
      <w:contextualSpacing/>
    </w:pPr>
  </w:style>
  <w:style w:type="character" w:styleId="aa">
    <w:name w:val="Intense Emphasis"/>
    <w:basedOn w:val="a0"/>
    <w:uiPriority w:val="21"/>
    <w:qFormat/>
    <w:rsid w:val="002C4CDE"/>
    <w:rPr>
      <w:i/>
      <w:iCs/>
      <w:color w:val="2F5496" w:themeColor="accent1" w:themeShade="BF"/>
    </w:rPr>
  </w:style>
  <w:style w:type="paragraph" w:styleId="ab">
    <w:name w:val="Intense Quote"/>
    <w:basedOn w:val="a"/>
    <w:next w:val="a"/>
    <w:link w:val="ac"/>
    <w:uiPriority w:val="30"/>
    <w:qFormat/>
    <w:rsid w:val="002C4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CDE"/>
    <w:rPr>
      <w:i/>
      <w:iCs/>
      <w:color w:val="2F5496" w:themeColor="accent1" w:themeShade="BF"/>
    </w:rPr>
  </w:style>
  <w:style w:type="character" w:styleId="ad">
    <w:name w:val="Intense Reference"/>
    <w:basedOn w:val="a0"/>
    <w:uiPriority w:val="32"/>
    <w:qFormat/>
    <w:rsid w:val="002C4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