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B81C" w14:textId="77777777" w:rsidR="00F535F3" w:rsidRDefault="00F535F3">
      <w:pPr>
        <w:rPr>
          <w:rFonts w:hint="eastAsia"/>
        </w:rPr>
      </w:pPr>
      <w:r>
        <w:rPr>
          <w:rFonts w:hint="eastAsia"/>
        </w:rPr>
        <w:t>惊天动地的拼音：揭开汉字发音的秘密</w:t>
      </w:r>
    </w:p>
    <w:p w14:paraId="57CE422B" w14:textId="77777777" w:rsidR="00F535F3" w:rsidRDefault="00F535F3">
      <w:pPr>
        <w:rPr>
          <w:rFonts w:hint="eastAsia"/>
        </w:rPr>
      </w:pPr>
      <w:r>
        <w:rPr>
          <w:rFonts w:hint="eastAsia"/>
        </w:rPr>
        <w:t>拼音，作为现代汉语普通话的一种注音方式，对于学习中文的人来说是不可或缺的工具。而“惊天动地”这个成语，以其强烈的视觉和听觉冲击力，成为了人们表达重大事件或强烈情感时的常用语。其拼音为 jīng tiān dòng dì，每个字都蕴含着独特的意义和故事。“惊”（jīng）指的是惊讶、惊吓；“天”（tiān）则代表着天空，也是人类对自然力量的象征；“动”（dòng）意味着移动、动摇；“地”（dì）是大地，是万物的根基。当这四个字组合在一起，它们描绘了一幅震撼人心的画面，仿佛连天地都被触动。</w:t>
      </w:r>
    </w:p>
    <w:p w14:paraId="45B4BD1B" w14:textId="77777777" w:rsidR="00F535F3" w:rsidRDefault="00F535F3">
      <w:pPr>
        <w:rPr>
          <w:rFonts w:hint="eastAsia"/>
        </w:rPr>
      </w:pPr>
    </w:p>
    <w:p w14:paraId="1FCF46F2" w14:textId="77777777" w:rsidR="00F535F3" w:rsidRDefault="00F53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93676" w14:textId="77777777" w:rsidR="00F535F3" w:rsidRDefault="00F535F3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2DE30403" w14:textId="77777777" w:rsidR="00F535F3" w:rsidRDefault="00F535F3">
      <w:pPr>
        <w:rPr>
          <w:rFonts w:hint="eastAsia"/>
        </w:rPr>
      </w:pPr>
      <w:r>
        <w:rPr>
          <w:rFonts w:hint="eastAsia"/>
        </w:rPr>
        <w:t>拼音的历史可以追溯到清朝末年。在那个时代，国家正经历着巨大的变革，西方文化的影响日益加深。为了方便外国人学习汉语，并促进国内教育的发展，拼音应运而生。然而，早期的拼音方案并不统一，直到1958年中华人民共和国政府正式颁布了《汉语拼音方案》，才确立了如今广泛使用的标准。这套方案不仅简化了汉字的学习过程，也为汉语在全球范围内的传播奠定了基础。</w:t>
      </w:r>
    </w:p>
    <w:p w14:paraId="0417EC4D" w14:textId="77777777" w:rsidR="00F535F3" w:rsidRDefault="00F535F3">
      <w:pPr>
        <w:rPr>
          <w:rFonts w:hint="eastAsia"/>
        </w:rPr>
      </w:pPr>
    </w:p>
    <w:p w14:paraId="0265A6C7" w14:textId="77777777" w:rsidR="00F535F3" w:rsidRDefault="00F53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7FE3E" w14:textId="77777777" w:rsidR="00F535F3" w:rsidRDefault="00F535F3">
      <w:pPr>
        <w:rPr>
          <w:rFonts w:hint="eastAsia"/>
        </w:rPr>
      </w:pPr>
      <w:r>
        <w:rPr>
          <w:rFonts w:hint="eastAsia"/>
        </w:rPr>
        <w:t>探索“惊天动地”的文化内涵</w:t>
      </w:r>
    </w:p>
    <w:p w14:paraId="6D717209" w14:textId="77777777" w:rsidR="00F535F3" w:rsidRDefault="00F535F3">
      <w:pPr>
        <w:rPr>
          <w:rFonts w:hint="eastAsia"/>
        </w:rPr>
      </w:pPr>
      <w:r>
        <w:rPr>
          <w:rFonts w:hint="eastAsia"/>
        </w:rPr>
        <w:t>“惊天动地”不仅仅是一个简单的成语，它背后承载着丰富的文化内涵。在中国古代文学作品中，这个词经常用来形容英雄事迹或者重大历史事件。例如，在《三国演义》里，诸葛亮火烧赤壁之战就被描述为一场惊天动地的大战。通过这样的描写手法，作者成功地将读者带入了一个充满激情与冒险的世界，同时也展现了古人对于勇气和智慧的高度赞扬。“惊天动地”还常常被用来比喻人的情感波动，如爱恨情仇等，体现了人们对内心世界深刻洞察。</w:t>
      </w:r>
    </w:p>
    <w:p w14:paraId="4CBC76CE" w14:textId="77777777" w:rsidR="00F535F3" w:rsidRDefault="00F535F3">
      <w:pPr>
        <w:rPr>
          <w:rFonts w:hint="eastAsia"/>
        </w:rPr>
      </w:pPr>
    </w:p>
    <w:p w14:paraId="666645E3" w14:textId="77777777" w:rsidR="00F535F3" w:rsidRDefault="00F53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A0855" w14:textId="77777777" w:rsidR="00F535F3" w:rsidRDefault="00F535F3">
      <w:pPr>
        <w:rPr>
          <w:rFonts w:hint="eastAsia"/>
        </w:rPr>
      </w:pPr>
      <w:r>
        <w:rPr>
          <w:rFonts w:hint="eastAsia"/>
        </w:rPr>
        <w:t>拼音助力全球化交流</w:t>
      </w:r>
    </w:p>
    <w:p w14:paraId="44B5818A" w14:textId="77777777" w:rsidR="00F535F3" w:rsidRDefault="00F535F3">
      <w:pPr>
        <w:rPr>
          <w:rFonts w:hint="eastAsia"/>
        </w:rPr>
      </w:pPr>
      <w:r>
        <w:rPr>
          <w:rFonts w:hint="eastAsia"/>
        </w:rPr>
        <w:t>随着中国经济实力不断增强以及对外开放程度不断提高，越来越多外国人开始对中国文化和语言产生浓厚兴趣。在这种背景下，拼音成为了一座桥梁，连接起不同文化和语言背景的人们。无论是在课堂上教学生认读汉字，还是在网络上进行跨文化交流，拼音都发挥着重要作用。它使得原本复杂难懂的方块字变得易于接受，让更多人有机会了解并爱上这门古老而又神秘的语言艺术。</w:t>
      </w:r>
    </w:p>
    <w:p w14:paraId="222C6177" w14:textId="77777777" w:rsidR="00F535F3" w:rsidRDefault="00F535F3">
      <w:pPr>
        <w:rPr>
          <w:rFonts w:hint="eastAsia"/>
        </w:rPr>
      </w:pPr>
    </w:p>
    <w:p w14:paraId="78C16CF0" w14:textId="77777777" w:rsidR="00F535F3" w:rsidRDefault="00F53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14251" w14:textId="77777777" w:rsidR="00F535F3" w:rsidRDefault="00F535F3">
      <w:pPr>
        <w:rPr>
          <w:rFonts w:hint="eastAsia"/>
        </w:rPr>
      </w:pPr>
      <w:r>
        <w:rPr>
          <w:rFonts w:hint="eastAsia"/>
        </w:rPr>
        <w:t>最后的总结：传承与发展中的惊天动地</w:t>
      </w:r>
    </w:p>
    <w:p w14:paraId="4B7D17D1" w14:textId="77777777" w:rsidR="00F535F3" w:rsidRDefault="00F535F3">
      <w:pPr>
        <w:rPr>
          <w:rFonts w:hint="eastAsia"/>
        </w:rPr>
      </w:pPr>
      <w:r>
        <w:rPr>
          <w:rFonts w:hint="eastAsia"/>
        </w:rPr>
        <w:t>从古代经典文学到现代社会的日常交流，“惊天动地”及其拼音形式见证了汉语的发展历程。在未来，随着科技的进步和社会变迁，我们期待看到更多创新性的应用方式出现，让这一富有魅力的文化符号继续闪耀光芒，同时也希望通过不断的努力，能够更好地保护和发展我们的文化遗产，使之永远流传下去。</w:t>
      </w:r>
    </w:p>
    <w:p w14:paraId="5364C0DF" w14:textId="77777777" w:rsidR="00F535F3" w:rsidRDefault="00F535F3">
      <w:pPr>
        <w:rPr>
          <w:rFonts w:hint="eastAsia"/>
        </w:rPr>
      </w:pPr>
    </w:p>
    <w:p w14:paraId="32F55E52" w14:textId="77777777" w:rsidR="00F535F3" w:rsidRDefault="00F53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2FE5D" w14:textId="7550AC78" w:rsidR="003D01CE" w:rsidRDefault="003D01CE"/>
    <w:sectPr w:rsidR="003D0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CE"/>
    <w:rsid w:val="003D01CE"/>
    <w:rsid w:val="00E1153D"/>
    <w:rsid w:val="00F5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D8006-4E49-4880-A453-BE449202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