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E942C" w14:textId="77777777" w:rsidR="00372F51" w:rsidRDefault="00372F51">
      <w:pPr>
        <w:rPr>
          <w:rFonts w:hint="eastAsia"/>
        </w:rPr>
      </w:pPr>
      <w:r>
        <w:rPr>
          <w:rFonts w:hint="eastAsia"/>
        </w:rPr>
        <w:t>惊叹的拼音怎么写</w:t>
      </w:r>
    </w:p>
    <w:p w14:paraId="208E3501" w14:textId="77777777" w:rsidR="00372F51" w:rsidRDefault="00372F51">
      <w:pPr>
        <w:rPr>
          <w:rFonts w:hint="eastAsia"/>
        </w:rPr>
      </w:pPr>
      <w:r>
        <w:rPr>
          <w:rFonts w:hint="eastAsia"/>
        </w:rPr>
        <w:t>在汉语的学习与使用中，拼音扮演着重要的角色。它不仅是中国儿童学习汉字发音的基础工具，也是外国人学习中文的重要桥梁。当我们遇到像“惊叹”这样的词汇时，了解其准确的拼音书写方式，可以帮助我们更好地掌握和运用这个词。</w:t>
      </w:r>
    </w:p>
    <w:p w14:paraId="717FBD20" w14:textId="77777777" w:rsidR="00372F51" w:rsidRDefault="00372F51">
      <w:pPr>
        <w:rPr>
          <w:rFonts w:hint="eastAsia"/>
        </w:rPr>
      </w:pPr>
    </w:p>
    <w:p w14:paraId="00E4FA02" w14:textId="77777777" w:rsidR="00372F51" w:rsidRDefault="00372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976A9" w14:textId="77777777" w:rsidR="00372F51" w:rsidRDefault="00372F51">
      <w:pPr>
        <w:rPr>
          <w:rFonts w:hint="eastAsia"/>
        </w:rPr>
      </w:pPr>
      <w:r>
        <w:rPr>
          <w:rFonts w:hint="eastAsia"/>
        </w:rPr>
        <w:t>什么是拼音？</w:t>
      </w:r>
    </w:p>
    <w:p w14:paraId="53610B82" w14:textId="77777777" w:rsidR="00372F51" w:rsidRDefault="00372F51">
      <w:pPr>
        <w:rPr>
          <w:rFonts w:hint="eastAsia"/>
        </w:rPr>
      </w:pPr>
      <w:r>
        <w:rPr>
          <w:rFonts w:hint="eastAsia"/>
        </w:rPr>
        <w:t>拼音是汉语的音节文字系统，它采用拉丁字母来标注汉字的读音。这一系统自1958年开始在中国大陆正式推行，极大地促进了普通话的推广和教育普及。拼音不仅仅用于教学，在现代科技的支持下，它也成为了人们通过键盘输入汉字的主要方式之一。</w:t>
      </w:r>
    </w:p>
    <w:p w14:paraId="17B67412" w14:textId="77777777" w:rsidR="00372F51" w:rsidRDefault="00372F51">
      <w:pPr>
        <w:rPr>
          <w:rFonts w:hint="eastAsia"/>
        </w:rPr>
      </w:pPr>
    </w:p>
    <w:p w14:paraId="16750FB7" w14:textId="77777777" w:rsidR="00372F51" w:rsidRDefault="00372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3C9A0" w14:textId="77777777" w:rsidR="00372F51" w:rsidRDefault="00372F51">
      <w:pPr>
        <w:rPr>
          <w:rFonts w:hint="eastAsia"/>
        </w:rPr>
      </w:pPr>
      <w:r>
        <w:rPr>
          <w:rFonts w:hint="eastAsia"/>
        </w:rPr>
        <w:t>惊叹一词的拼音构成</w:t>
      </w:r>
    </w:p>
    <w:p w14:paraId="256FBF8D" w14:textId="77777777" w:rsidR="00372F51" w:rsidRDefault="00372F51">
      <w:pPr>
        <w:rPr>
          <w:rFonts w:hint="eastAsia"/>
        </w:rPr>
      </w:pPr>
      <w:r>
        <w:rPr>
          <w:rFonts w:hint="eastAsia"/>
        </w:rPr>
        <w:t>“惊叹”的拼音写作：“jīng tàn”。这里，“jīng”代表了“惊”的发音，而“tàn”则对应了“叹”。每个音节都有其特定的声母、韵母以及声调。“jīng”中的声母是“j”，韵母是“i”，加上第一声的声调符号（阴平），构成了这个字的完整拼音。“tàn”则是由声母“t”，韵母“an”，以及第四声（去声）组成。</w:t>
      </w:r>
    </w:p>
    <w:p w14:paraId="61E5FCFB" w14:textId="77777777" w:rsidR="00372F51" w:rsidRDefault="00372F51">
      <w:pPr>
        <w:rPr>
          <w:rFonts w:hint="eastAsia"/>
        </w:rPr>
      </w:pPr>
    </w:p>
    <w:p w14:paraId="2AE1BE5B" w14:textId="77777777" w:rsidR="00372F51" w:rsidRDefault="00372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876C0" w14:textId="77777777" w:rsidR="00372F51" w:rsidRDefault="00372F51">
      <w:pPr>
        <w:rPr>
          <w:rFonts w:hint="eastAsia"/>
        </w:rPr>
      </w:pPr>
      <w:r>
        <w:rPr>
          <w:rFonts w:hint="eastAsia"/>
        </w:rPr>
        <w:t>声调的重要性</w:t>
      </w:r>
    </w:p>
    <w:p w14:paraId="3EA06D7F" w14:textId="77777777" w:rsidR="00372F51" w:rsidRDefault="00372F51">
      <w:pPr>
        <w:rPr>
          <w:rFonts w:hint="eastAsia"/>
        </w:rPr>
      </w:pPr>
      <w:r>
        <w:rPr>
          <w:rFonts w:hint="eastAsia"/>
        </w:rPr>
        <w:t>声调在汉语中至关重要，因为不同的声调可以改变一个词语的意思。汉语普通话有四个主要声调：阴平、阳平、上声、去声，分别对应于第一、二、三、四声。以“惊”为例，若将它的声调从第一声改为其他声调，整个词汇的意义就会发生改变。因此，正确地标注和发音声调对于理解词语的真实含义非常重要。</w:t>
      </w:r>
    </w:p>
    <w:p w14:paraId="1DE9B988" w14:textId="77777777" w:rsidR="00372F51" w:rsidRDefault="00372F51">
      <w:pPr>
        <w:rPr>
          <w:rFonts w:hint="eastAsia"/>
        </w:rPr>
      </w:pPr>
    </w:p>
    <w:p w14:paraId="74AEC1D1" w14:textId="77777777" w:rsidR="00372F51" w:rsidRDefault="00372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BACFB" w14:textId="77777777" w:rsidR="00372F51" w:rsidRDefault="00372F51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24BD9622" w14:textId="77777777" w:rsidR="00372F51" w:rsidRDefault="00372F51">
      <w:pPr>
        <w:rPr>
          <w:rFonts w:hint="eastAsia"/>
        </w:rPr>
      </w:pPr>
      <w:r>
        <w:rPr>
          <w:rFonts w:hint="eastAsia"/>
        </w:rPr>
        <w:t>为了能够准确地说出“惊叹”的拼音，学习者需要多加练习。可以通过听录音材料模仿标准发音，或者参加语言课程获得专业指导。利用在线资源和应用程序进行自我测试也是一个不错的选择。随着不断的实践，你将会逐渐熟悉并掌握这些音节的正确发音方法。</w:t>
      </w:r>
    </w:p>
    <w:p w14:paraId="513B4638" w14:textId="77777777" w:rsidR="00372F51" w:rsidRDefault="00372F51">
      <w:pPr>
        <w:rPr>
          <w:rFonts w:hint="eastAsia"/>
        </w:rPr>
      </w:pPr>
    </w:p>
    <w:p w14:paraId="5E1D4E66" w14:textId="77777777" w:rsidR="00372F51" w:rsidRDefault="00372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060BD" w14:textId="77777777" w:rsidR="00372F51" w:rsidRDefault="00372F51">
      <w:pPr>
        <w:rPr>
          <w:rFonts w:hint="eastAsia"/>
        </w:rPr>
      </w:pPr>
      <w:r>
        <w:rPr>
          <w:rFonts w:hint="eastAsia"/>
        </w:rPr>
        <w:t>最后的总结</w:t>
      </w:r>
    </w:p>
    <w:p w14:paraId="40CA1558" w14:textId="77777777" w:rsidR="00372F51" w:rsidRDefault="00372F51">
      <w:pPr>
        <w:rPr>
          <w:rFonts w:hint="eastAsia"/>
        </w:rPr>
      </w:pPr>
      <w:r>
        <w:rPr>
          <w:rFonts w:hint="eastAsia"/>
        </w:rPr>
        <w:t>“惊叹”的拼音是“jīng tàn”。通过了解拼音的基本知识、注意声调的作用，并持续不断地练习发音，我们可以更加自信地使用汉语交流。无论你是刚开始接触汉语的新手，还是想要提高自己语言技能的老手，掌握好拼音都是必不可少的一环。</w:t>
      </w:r>
    </w:p>
    <w:p w14:paraId="094B5998" w14:textId="77777777" w:rsidR="00372F51" w:rsidRDefault="00372F51">
      <w:pPr>
        <w:rPr>
          <w:rFonts w:hint="eastAsia"/>
        </w:rPr>
      </w:pPr>
    </w:p>
    <w:p w14:paraId="0FF90659" w14:textId="77777777" w:rsidR="00372F51" w:rsidRDefault="00372F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50183" w14:textId="2AB8D611" w:rsidR="00624570" w:rsidRDefault="00624570"/>
    <w:sectPr w:rsidR="00624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70"/>
    <w:rsid w:val="00372F51"/>
    <w:rsid w:val="0062457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060C8-2DDF-40FC-8EA7-BC5E50DE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