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3F7F" w14:textId="77777777" w:rsidR="00640A05" w:rsidRDefault="00640A05">
      <w:pPr>
        <w:rPr>
          <w:rFonts w:hint="eastAsia"/>
        </w:rPr>
      </w:pPr>
      <w:r>
        <w:rPr>
          <w:rFonts w:hint="eastAsia"/>
        </w:rPr>
        <w:t>悲寂寥的拼音：bēi jì liáo</w:t>
      </w:r>
    </w:p>
    <w:p w14:paraId="2CE5ED61" w14:textId="77777777" w:rsidR="00640A05" w:rsidRDefault="00640A05">
      <w:pPr>
        <w:rPr>
          <w:rFonts w:hint="eastAsia"/>
        </w:rPr>
      </w:pPr>
      <w:r>
        <w:rPr>
          <w:rFonts w:hint="eastAsia"/>
        </w:rPr>
        <w:t>在汉语的音韵里，“悲寂寥”这三个字所组成的词语，虽然不是日常交流中常见的词汇，但却以其独特的韵味和深刻的含义，在文学作品中占据了一席之地。这个词语通过拼音“bēi jì liáo”来发音，每一个音节都承载着特定的情感和意境。首字“悲”的声调为一声，平直而沉稳，似乎预示了某种不可避免的哀愁；“寂”的声调也是轻柔的一声，仿佛是无声的静默；而“寥”的二声则像是从低谷缓缓升起的叹息。</w:t>
      </w:r>
    </w:p>
    <w:p w14:paraId="55DEF7D6" w14:textId="77777777" w:rsidR="00640A05" w:rsidRDefault="00640A05">
      <w:pPr>
        <w:rPr>
          <w:rFonts w:hint="eastAsia"/>
        </w:rPr>
      </w:pPr>
    </w:p>
    <w:p w14:paraId="78AA1DD0" w14:textId="77777777" w:rsidR="00640A05" w:rsidRDefault="00640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F270D" w14:textId="77777777" w:rsidR="00640A05" w:rsidRDefault="00640A05">
      <w:pPr>
        <w:rPr>
          <w:rFonts w:hint="eastAsia"/>
        </w:rPr>
      </w:pPr>
      <w:r>
        <w:rPr>
          <w:rFonts w:hint="eastAsia"/>
        </w:rPr>
        <w:t>悲寂寥的意义与情感表达</w:t>
      </w:r>
    </w:p>
    <w:p w14:paraId="0BA50700" w14:textId="77777777" w:rsidR="00640A05" w:rsidRDefault="00640A05">
      <w:pPr>
        <w:rPr>
          <w:rFonts w:hint="eastAsia"/>
        </w:rPr>
      </w:pPr>
      <w:r>
        <w:rPr>
          <w:rFonts w:hint="eastAsia"/>
        </w:rPr>
        <w:t>“悲寂寥”这一词组传达出的是深深的孤独感与悲哀的情绪。它不仅仅描述了一个人独自面对空旷环境时的心境，更深层次地反映了个体内心世界的荒凉与无助。在古诗词中，“悲寂寥”常常被用来描绘那些经历了人生起伏、世事无常之后的人们内心的孤寂和对往昔繁华的追忆。这种情感超越了时间和空间，成为了人类共同的心理体验。</w:t>
      </w:r>
    </w:p>
    <w:p w14:paraId="0813BD14" w14:textId="77777777" w:rsidR="00640A05" w:rsidRDefault="00640A05">
      <w:pPr>
        <w:rPr>
          <w:rFonts w:hint="eastAsia"/>
        </w:rPr>
      </w:pPr>
    </w:p>
    <w:p w14:paraId="313A5ABB" w14:textId="77777777" w:rsidR="00640A05" w:rsidRDefault="00640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5B46E" w14:textId="77777777" w:rsidR="00640A05" w:rsidRDefault="00640A05">
      <w:pPr>
        <w:rPr>
          <w:rFonts w:hint="eastAsia"/>
        </w:rPr>
      </w:pPr>
      <w:r>
        <w:rPr>
          <w:rFonts w:hint="eastAsia"/>
        </w:rPr>
        <w:t>悲寂寥在文学中的体现</w:t>
      </w:r>
    </w:p>
    <w:p w14:paraId="4BD90B4D" w14:textId="77777777" w:rsidR="00640A05" w:rsidRDefault="00640A05">
      <w:pPr>
        <w:rPr>
          <w:rFonts w:hint="eastAsia"/>
        </w:rPr>
      </w:pPr>
      <w:r>
        <w:rPr>
          <w:rFonts w:hint="eastAsia"/>
        </w:rPr>
        <w:t>在中国古典文学里，“悲寂寥”的意象随处可见。诗人杜甫在其名作《登高》中有云：“万里悲秋常作客，百年多病独登台。”这里既体现了诗人的漂泊之苦，也表达了他面对自然变化和个人命运时所产生的深刻悲凉之感。同样，在柳永的词作《雨霖铃》中，“执手相看泪眼，竟无语凝噎”，用细腻的笔触刻画了离别的悲伤与寂静，让读者感受到了那种难以言表的“悲寂寥”。</w:t>
      </w:r>
    </w:p>
    <w:p w14:paraId="13E8F8B7" w14:textId="77777777" w:rsidR="00640A05" w:rsidRDefault="00640A05">
      <w:pPr>
        <w:rPr>
          <w:rFonts w:hint="eastAsia"/>
        </w:rPr>
      </w:pPr>
    </w:p>
    <w:p w14:paraId="1A0A9985" w14:textId="77777777" w:rsidR="00640A05" w:rsidRDefault="00640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4DD7D" w14:textId="77777777" w:rsidR="00640A05" w:rsidRDefault="00640A05">
      <w:pPr>
        <w:rPr>
          <w:rFonts w:hint="eastAsia"/>
        </w:rPr>
      </w:pPr>
      <w:r>
        <w:rPr>
          <w:rFonts w:hint="eastAsia"/>
        </w:rPr>
        <w:t>现代视角下的悲寂寥</w:t>
      </w:r>
    </w:p>
    <w:p w14:paraId="060F4187" w14:textId="77777777" w:rsidR="00640A05" w:rsidRDefault="00640A05">
      <w:pPr>
        <w:rPr>
          <w:rFonts w:hint="eastAsia"/>
        </w:rPr>
      </w:pPr>
      <w:r>
        <w:rPr>
          <w:rFonts w:hint="eastAsia"/>
        </w:rPr>
        <w:t>随着时代的变迁和社会的发展，“悲寂寥”的表现形式也在不断演变。现代社会中的人们虽然生活在繁华都市之中，但内心的孤独感却并未因此减少。许多人尽管周围环绕着各种社交网络和技术手段，但在精神层面上仍然感到疏离和寂寞。在这种背景下，“悲寂寥”不再仅仅是古代文人墨客笔下的情感符号，而是成为了当代社会普遍存在的心理状态的真实写照。我们可以通过艺术创作、文学作品以及个人反思等方式去理解和面对这种情绪，从而找到内心的平静与慰藉。</w:t>
      </w:r>
    </w:p>
    <w:p w14:paraId="5EB84F99" w14:textId="77777777" w:rsidR="00640A05" w:rsidRDefault="00640A05">
      <w:pPr>
        <w:rPr>
          <w:rFonts w:hint="eastAsia"/>
        </w:rPr>
      </w:pPr>
    </w:p>
    <w:p w14:paraId="29DD2554" w14:textId="77777777" w:rsidR="00640A05" w:rsidRDefault="00640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EE4FF" w14:textId="77777777" w:rsidR="00640A05" w:rsidRDefault="00640A05">
      <w:pPr>
        <w:rPr>
          <w:rFonts w:hint="eastAsia"/>
        </w:rPr>
      </w:pPr>
      <w:r>
        <w:rPr>
          <w:rFonts w:hint="eastAsia"/>
        </w:rPr>
        <w:t>如何应对悲寂寥</w:t>
      </w:r>
    </w:p>
    <w:p w14:paraId="78780C2A" w14:textId="77777777" w:rsidR="00640A05" w:rsidRDefault="00640A05">
      <w:pPr>
        <w:rPr>
          <w:rFonts w:hint="eastAsia"/>
        </w:rPr>
      </w:pPr>
      <w:r>
        <w:rPr>
          <w:rFonts w:hint="eastAsia"/>
        </w:rPr>
        <w:t>对于每个人而言，“悲寂寥”都是生命旅程中不可避免的一部分。当感受到这种情绪时，重要的是学会正视并接纳它，而不是试图逃避或压抑。可以通过培养兴趣爱好、参与公益活动、加强人际交往等途径来丰富自己的生活，减少孤独感。也可以尝试通过冥想、瑜伽等方法来放松身心，提升自我认知水平，使自己能够更好地适应环境的变化，保持积极乐观的心态面对未来的挑战。</w:t>
      </w:r>
    </w:p>
    <w:p w14:paraId="75697957" w14:textId="77777777" w:rsidR="00640A05" w:rsidRDefault="00640A05">
      <w:pPr>
        <w:rPr>
          <w:rFonts w:hint="eastAsia"/>
        </w:rPr>
      </w:pPr>
    </w:p>
    <w:p w14:paraId="21EBED43" w14:textId="77777777" w:rsidR="00640A05" w:rsidRDefault="00640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0AFCC" w14:textId="6A60E2DB" w:rsidR="00AF14CD" w:rsidRDefault="00AF14CD"/>
    <w:sectPr w:rsidR="00AF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CD"/>
    <w:rsid w:val="003F1193"/>
    <w:rsid w:val="00640A05"/>
    <w:rsid w:val="00A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98630-0F93-49C2-B2CB-413D2EC2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