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E6F6" w14:textId="77777777" w:rsidR="003538DB" w:rsidRDefault="003538DB">
      <w:pPr>
        <w:rPr>
          <w:rFonts w:hint="eastAsia"/>
        </w:rPr>
      </w:pPr>
      <w:r>
        <w:rPr>
          <w:rFonts w:hint="eastAsia"/>
        </w:rPr>
        <w:t>ji zhen ke yi sheng</w:t>
      </w:r>
    </w:p>
    <w:p w14:paraId="5097E787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FCBC" w14:textId="77777777" w:rsidR="003538DB" w:rsidRDefault="003538DB">
      <w:pPr>
        <w:rPr>
          <w:rFonts w:hint="eastAsia"/>
        </w:rPr>
      </w:pPr>
      <w:r>
        <w:rPr>
          <w:rFonts w:hint="eastAsia"/>
        </w:rPr>
        <w:t>急诊科医生，是医院中最为忙碌的一群人之一。他们如同战场上的救火队员，时刻准备着应对各种突发状况和危重病症。在医院的急诊科里，每一个角落都可能上演着生死时速的故事，而急诊科医生就是这些故事中的主角。</w:t>
      </w:r>
    </w:p>
    <w:p w14:paraId="506C8B45" w14:textId="77777777" w:rsidR="003538DB" w:rsidRDefault="003538DB">
      <w:pPr>
        <w:rPr>
          <w:rFonts w:hint="eastAsia"/>
        </w:rPr>
      </w:pPr>
    </w:p>
    <w:p w14:paraId="63FE01A3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E883" w14:textId="77777777" w:rsidR="003538DB" w:rsidRDefault="003538DB">
      <w:pPr>
        <w:rPr>
          <w:rFonts w:hint="eastAsia"/>
        </w:rPr>
      </w:pPr>
      <w:r>
        <w:rPr>
          <w:rFonts w:hint="eastAsia"/>
        </w:rPr>
        <w:t>职责与使命</w:t>
      </w:r>
    </w:p>
    <w:p w14:paraId="620042BF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882D" w14:textId="77777777" w:rsidR="003538DB" w:rsidRDefault="003538DB">
      <w:pPr>
        <w:rPr>
          <w:rFonts w:hint="eastAsia"/>
        </w:rPr>
      </w:pPr>
      <w:r>
        <w:rPr>
          <w:rFonts w:hint="eastAsia"/>
        </w:rPr>
        <w:t>急诊科医生的主要职责是对急性病患进行快速诊断，并提供即时治疗。他们需要具备广泛的知识面，因为急诊病人病情复杂多样，从轻微外伤到心脏骤停都有可能发生。面对未知的挑战，急诊科医生必须能够在最短时间内做出准确判断，制定合理的治疗方案，为患者争取宝贵的救治时间。他们还需负责协调各专科之间的会诊工作，确保患者得到全面有效的治疗。</w:t>
      </w:r>
    </w:p>
    <w:p w14:paraId="27572675" w14:textId="77777777" w:rsidR="003538DB" w:rsidRDefault="003538DB">
      <w:pPr>
        <w:rPr>
          <w:rFonts w:hint="eastAsia"/>
        </w:rPr>
      </w:pPr>
    </w:p>
    <w:p w14:paraId="09E8ABA4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F491" w14:textId="77777777" w:rsidR="003538DB" w:rsidRDefault="003538DB">
      <w:pPr>
        <w:rPr>
          <w:rFonts w:hint="eastAsia"/>
        </w:rPr>
      </w:pPr>
      <w:r>
        <w:rPr>
          <w:rFonts w:hint="eastAsia"/>
        </w:rPr>
        <w:t>专业技能要求</w:t>
      </w:r>
    </w:p>
    <w:p w14:paraId="049DCE48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8715" w14:textId="77777777" w:rsidR="003538DB" w:rsidRDefault="003538DB">
      <w:pPr>
        <w:rPr>
          <w:rFonts w:hint="eastAsia"/>
        </w:rPr>
      </w:pPr>
      <w:r>
        <w:rPr>
          <w:rFonts w:hint="eastAsia"/>
        </w:rPr>
        <w:t>一名优秀的急诊科医生不仅要有扎实的基础医学知识，还要掌握先进的急救技术和设备操作能力。例如，在处理创伤性出血时，医生要熟练运用止血带、缝合伤口；对于呼吸衰竭患者，则需精通气管插管术及呼吸机的应用。随着医疗科技的发展，急诊科医生也需要不断更新自己的知识体系，学习新的诊疗指南和技术手段，以适应日益变化的临床需求。</w:t>
      </w:r>
    </w:p>
    <w:p w14:paraId="4E5DA416" w14:textId="77777777" w:rsidR="003538DB" w:rsidRDefault="003538DB">
      <w:pPr>
        <w:rPr>
          <w:rFonts w:hint="eastAsia"/>
        </w:rPr>
      </w:pPr>
    </w:p>
    <w:p w14:paraId="5CC59F2B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025E" w14:textId="77777777" w:rsidR="003538DB" w:rsidRDefault="003538DB">
      <w:pPr>
        <w:rPr>
          <w:rFonts w:hint="eastAsia"/>
        </w:rPr>
      </w:pPr>
      <w:r>
        <w:rPr>
          <w:rFonts w:hint="eastAsia"/>
        </w:rPr>
        <w:t>心理素质的重要性</w:t>
      </w:r>
    </w:p>
    <w:p w14:paraId="4D949389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F69DD" w14:textId="77777777" w:rsidR="003538DB" w:rsidRDefault="003538DB">
      <w:pPr>
        <w:rPr>
          <w:rFonts w:hint="eastAsia"/>
        </w:rPr>
      </w:pPr>
      <w:r>
        <w:rPr>
          <w:rFonts w:hint="eastAsia"/>
        </w:rPr>
        <w:t>急诊科的工作环境充满了不确定性和压力，这对医生的心理素质提出了极高的要求。在高强度的工作节奏下，保持冷静清晰的头脑尤为重要。急诊科医生要学会控制情绪波动，避免因焦虑或紧张影响决策质量。更重要的是，他们需要展现出极大的同情心和耐心，给予患者及其家属足够的关怀和支持。即使是在最艰难的情况下，也要传递希望和力量给每一个前来求医的人。</w:t>
      </w:r>
    </w:p>
    <w:p w14:paraId="53617518" w14:textId="77777777" w:rsidR="003538DB" w:rsidRDefault="003538DB">
      <w:pPr>
        <w:rPr>
          <w:rFonts w:hint="eastAsia"/>
        </w:rPr>
      </w:pPr>
    </w:p>
    <w:p w14:paraId="1AF57832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42E2F" w14:textId="77777777" w:rsidR="003538DB" w:rsidRDefault="003538DB">
      <w:pPr>
        <w:rPr>
          <w:rFonts w:hint="eastAsia"/>
        </w:rPr>
      </w:pPr>
      <w:r>
        <w:rPr>
          <w:rFonts w:hint="eastAsia"/>
        </w:rPr>
        <w:t>团队合作精神</w:t>
      </w:r>
    </w:p>
    <w:p w14:paraId="4FE547CE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D44AB" w14:textId="77777777" w:rsidR="003538DB" w:rsidRDefault="003538DB">
      <w:pPr>
        <w:rPr>
          <w:rFonts w:hint="eastAsia"/>
        </w:rPr>
      </w:pPr>
      <w:r>
        <w:rPr>
          <w:rFonts w:hint="eastAsia"/>
        </w:rPr>
        <w:t>急诊科是一个高度协作的地方，这里汇聚了来自不同专业的医护人员。为了提高救治效率，急诊科医生必须与其他成员密切配合，共同完成各项任务。比如，在抢救重症患者时，医生要与护士紧密沟通，确保用药正确无误；当遇到疑难杂症时，则需邀请相关专家参与讨论，寻求最佳解决方案。良好的团队合作不仅能提升整体医疗服务水平，更能增强科室内部的凝聚力和战斗力。</w:t>
      </w:r>
    </w:p>
    <w:p w14:paraId="5C227602" w14:textId="77777777" w:rsidR="003538DB" w:rsidRDefault="003538DB">
      <w:pPr>
        <w:rPr>
          <w:rFonts w:hint="eastAsia"/>
        </w:rPr>
      </w:pPr>
    </w:p>
    <w:p w14:paraId="357A97AF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9804" w14:textId="77777777" w:rsidR="003538DB" w:rsidRDefault="003538DB">
      <w:pPr>
        <w:rPr>
          <w:rFonts w:hint="eastAsia"/>
        </w:rPr>
      </w:pPr>
      <w:r>
        <w:rPr>
          <w:rFonts w:hint="eastAsia"/>
        </w:rPr>
        <w:t>最后的总结</w:t>
      </w:r>
    </w:p>
    <w:p w14:paraId="586A2E20" w14:textId="77777777" w:rsidR="003538DB" w:rsidRDefault="00353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E61EE" w14:textId="77777777" w:rsidR="003538DB" w:rsidRDefault="003538DB">
      <w:pPr>
        <w:rPr>
          <w:rFonts w:hint="eastAsia"/>
        </w:rPr>
      </w:pPr>
      <w:r>
        <w:rPr>
          <w:rFonts w:hint="eastAsia"/>
        </w:rPr>
        <w:t>急诊科医生是一份充满使命感和责任感的职业。他们在生命的十字路口上扮演着至关重要的角色，用自己的专业知识和无私奉献守护着每一位患者的健康。尽管这份工作充满艰辛，但每当成功挽救一条生命，那种成就感和满足感却是无法言喻的。急诊科医生们用实际行动诠释着“白衣天使”的真正含义，他们是当之无愧的英雄。</w:t>
      </w:r>
    </w:p>
    <w:p w14:paraId="105AB9F1" w14:textId="77777777" w:rsidR="003538DB" w:rsidRDefault="003538DB">
      <w:pPr>
        <w:rPr>
          <w:rFonts w:hint="eastAsia"/>
        </w:rPr>
      </w:pPr>
    </w:p>
    <w:p w14:paraId="13FC0814" w14:textId="77777777" w:rsidR="003538DB" w:rsidRDefault="00353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CA368" w14:textId="039C086E" w:rsidR="00352D1C" w:rsidRDefault="00352D1C"/>
    <w:sectPr w:rsidR="0035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C"/>
    <w:rsid w:val="00352D1C"/>
    <w:rsid w:val="003538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71AEC-7DF2-4316-90F3-138595A3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