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C910" w14:textId="77777777" w:rsidR="00747B15" w:rsidRDefault="00747B15">
      <w:pPr>
        <w:rPr>
          <w:rFonts w:hint="eastAsia"/>
        </w:rPr>
      </w:pPr>
      <w:r>
        <w:rPr>
          <w:rFonts w:hint="eastAsia"/>
        </w:rPr>
        <w:t>Bi Sha Ji: 中华武术文化中的精华</w:t>
      </w:r>
    </w:p>
    <w:p w14:paraId="698F2ADC" w14:textId="77777777" w:rsidR="00747B15" w:rsidRDefault="00747B15">
      <w:pPr>
        <w:rPr>
          <w:rFonts w:hint="eastAsia"/>
        </w:rPr>
      </w:pPr>
      <w:r>
        <w:rPr>
          <w:rFonts w:hint="eastAsia"/>
        </w:rPr>
        <w:t>在中华武术的广袤星空中，"必杀技"（Bi Sha Ji）宛如一颗璀璨的明星，它不仅代表了武学修为的巅峰成就，也是每一位武术家梦寐以求掌握的技能。然而，“必杀技”这个概念并不局限于具体的招式或技法，而是泛指那些经过无数次实战检验、能够一击制胜的关键技巧。从古代兵法到现代搏击，必杀技始终是武者们追求的目标。</w:t>
      </w:r>
    </w:p>
    <w:p w14:paraId="33331B03" w14:textId="77777777" w:rsidR="00747B15" w:rsidRDefault="00747B15">
      <w:pPr>
        <w:rPr>
          <w:rFonts w:hint="eastAsia"/>
        </w:rPr>
      </w:pPr>
    </w:p>
    <w:p w14:paraId="775179B0" w14:textId="77777777" w:rsidR="00747B15" w:rsidRDefault="0074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EE53" w14:textId="77777777" w:rsidR="00747B15" w:rsidRDefault="00747B15">
      <w:pPr>
        <w:rPr>
          <w:rFonts w:hint="eastAsia"/>
        </w:rPr>
      </w:pPr>
      <w:r>
        <w:rPr>
          <w:rFonts w:hint="eastAsia"/>
        </w:rPr>
        <w:t>历史渊源与文化底蕴</w:t>
      </w:r>
    </w:p>
    <w:p w14:paraId="24EB3B2A" w14:textId="77777777" w:rsidR="00747B15" w:rsidRDefault="00747B15">
      <w:pPr>
        <w:rPr>
          <w:rFonts w:hint="eastAsia"/>
        </w:rPr>
      </w:pPr>
      <w:r>
        <w:rPr>
          <w:rFonts w:hint="eastAsia"/>
        </w:rPr>
        <w:t>追溯其根源，必杀技的历史几乎与中国武术一样悠久。早在春秋战国时期，各国之间的战争频繁，促使军事将领们不断探索更为高效的战斗方法。于是，一系列独具匠心的战术和技艺应运而生。随着时间推移，这些技艺逐渐融入民间，成为普通百姓防身自卫的重要手段，并且在不同的地域形成了各具特色的流派。每个流派都有自己独门绝技，它们被尊称为“必杀技”，象征着该门派最核心的力量。</w:t>
      </w:r>
    </w:p>
    <w:p w14:paraId="7014AAAE" w14:textId="77777777" w:rsidR="00747B15" w:rsidRDefault="00747B15">
      <w:pPr>
        <w:rPr>
          <w:rFonts w:hint="eastAsia"/>
        </w:rPr>
      </w:pPr>
    </w:p>
    <w:p w14:paraId="5B9FE37B" w14:textId="77777777" w:rsidR="00747B15" w:rsidRDefault="0074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2A41" w14:textId="77777777" w:rsidR="00747B15" w:rsidRDefault="00747B15">
      <w:pPr>
        <w:rPr>
          <w:rFonts w:hint="eastAsia"/>
        </w:rPr>
      </w:pPr>
      <w:r>
        <w:rPr>
          <w:rFonts w:hint="eastAsia"/>
        </w:rPr>
        <w:t>传统武术中的必杀技</w:t>
      </w:r>
    </w:p>
    <w:p w14:paraId="18257142" w14:textId="77777777" w:rsidR="00747B15" w:rsidRDefault="00747B15">
      <w:pPr>
        <w:rPr>
          <w:rFonts w:hint="eastAsia"/>
        </w:rPr>
      </w:pPr>
      <w:r>
        <w:rPr>
          <w:rFonts w:hint="eastAsia"/>
        </w:rPr>
        <w:t>在中国传统武术中，必杀技往往不是简单的拳脚功夫，而是结合了内功修炼、哲学思考以及对人体结构深刻理解的综合性技艺。例如太极拳讲究以柔克刚，在看似缓慢的动作背后隐藏着强大的爆发力；咏春拳则以其快速连贯的手法著称，能够在瞬间给对手造成致命打击。无论是哪一种风格，真正的必杀技都需要长时间刻苦练习才能掌握，而且必须配合良好的心态修养，方能发挥出最大威力。</w:t>
      </w:r>
    </w:p>
    <w:p w14:paraId="369DFBA8" w14:textId="77777777" w:rsidR="00747B15" w:rsidRDefault="00747B15">
      <w:pPr>
        <w:rPr>
          <w:rFonts w:hint="eastAsia"/>
        </w:rPr>
      </w:pPr>
    </w:p>
    <w:p w14:paraId="659A84ED" w14:textId="77777777" w:rsidR="00747B15" w:rsidRDefault="0074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F599" w14:textId="77777777" w:rsidR="00747B15" w:rsidRDefault="00747B15">
      <w:pPr>
        <w:rPr>
          <w:rFonts w:hint="eastAsia"/>
        </w:rPr>
      </w:pPr>
      <w:r>
        <w:rPr>
          <w:rFonts w:hint="eastAsia"/>
        </w:rPr>
        <w:t>现代视角下的必杀技</w:t>
      </w:r>
    </w:p>
    <w:p w14:paraId="792CF5C4" w14:textId="77777777" w:rsidR="00747B15" w:rsidRDefault="00747B15">
      <w:pPr>
        <w:rPr>
          <w:rFonts w:hint="eastAsia"/>
        </w:rPr>
      </w:pPr>
      <w:r>
        <w:rPr>
          <w:rFonts w:hint="eastAsia"/>
        </w:rPr>
        <w:t>进入现代社会后，虽然实战需求大大减少，但必杀技并没有因此消失。相反，它在体育竞技和个人防卫领域找到了新的舞台。许多格斗赛事都强调技术的精准性和效率性，选手们通过学习传统武术中的必杀技来提高自己的竞争力。在个人安全日益受到重视的社会背景下，了解一些简单有效的自我保护技巧变得尤为重要。对于普通人来说，掌握几项基本的防身术可能就足以应对突发情况。</w:t>
      </w:r>
    </w:p>
    <w:p w14:paraId="61A9000B" w14:textId="77777777" w:rsidR="00747B15" w:rsidRDefault="00747B15">
      <w:pPr>
        <w:rPr>
          <w:rFonts w:hint="eastAsia"/>
        </w:rPr>
      </w:pPr>
    </w:p>
    <w:p w14:paraId="0CBEFB18" w14:textId="77777777" w:rsidR="00747B15" w:rsidRDefault="00747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DEB5" w14:textId="77777777" w:rsidR="00747B15" w:rsidRDefault="00747B15">
      <w:pPr>
        <w:rPr>
          <w:rFonts w:hint="eastAsia"/>
        </w:rPr>
      </w:pPr>
      <w:r>
        <w:rPr>
          <w:rFonts w:hint="eastAsia"/>
        </w:rPr>
        <w:t>传承与发展</w:t>
      </w:r>
    </w:p>
    <w:p w14:paraId="444DD7E3" w14:textId="77777777" w:rsidR="00747B15" w:rsidRDefault="00747B15">
      <w:pPr>
        <w:rPr>
          <w:rFonts w:hint="eastAsia"/>
        </w:rPr>
      </w:pPr>
      <w:r>
        <w:rPr>
          <w:rFonts w:hint="eastAsia"/>
        </w:rPr>
        <w:t>尽管时代变迁，但必杀技所蕴含的精神内涵从未改变——那就是对卓越不懈地追求。今天，越来越多的年轻人开始关注并参与到武术的学习当中，他们不仅是为了强身健体，更是为了继承这份珍贵的文化遗产。未来，随着科技的进步和社会的发展，我们有理由相信，必杀技将会以更加多元化的形式展现给世人，继续书写属于它的辉煌篇章。</w:t>
      </w:r>
    </w:p>
    <w:p w14:paraId="72817048" w14:textId="77777777" w:rsidR="00747B15" w:rsidRDefault="00747B15">
      <w:pPr>
        <w:rPr>
          <w:rFonts w:hint="eastAsia"/>
        </w:rPr>
      </w:pPr>
    </w:p>
    <w:p w14:paraId="7EA2147B" w14:textId="77777777" w:rsidR="00747B15" w:rsidRDefault="00747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DF323" w14:textId="6ABD6394" w:rsidR="00AD5094" w:rsidRDefault="00AD5094"/>
    <w:sectPr w:rsidR="00AD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94"/>
    <w:rsid w:val="003F1193"/>
    <w:rsid w:val="00747B15"/>
    <w:rsid w:val="00A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2336-E719-49EE-A9FD-94D6BA5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