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659B" w14:textId="77777777" w:rsidR="007F1369" w:rsidRDefault="007F1369">
      <w:pPr>
        <w:rPr>
          <w:rFonts w:hint="eastAsia"/>
        </w:rPr>
      </w:pPr>
      <w:r>
        <w:rPr>
          <w:rFonts w:hint="eastAsia"/>
        </w:rPr>
        <w:t>帮忙捡起来的拼音：传承中华文化的重要桥梁</w:t>
      </w:r>
    </w:p>
    <w:p w14:paraId="1AFC6B71" w14:textId="77777777" w:rsidR="007F1369" w:rsidRDefault="007F1369">
      <w:pPr>
        <w:rPr>
          <w:rFonts w:hint="eastAsia"/>
        </w:rPr>
      </w:pPr>
      <w:r>
        <w:rPr>
          <w:rFonts w:hint="eastAsia"/>
        </w:rPr>
        <w:t>在中华文化的浩瀚长河中，汉字以其独特的魅力屹立不倒。而拼音作为辅助学习汉字的工具，自1958年正式公布以来，便成为了连接汉语世界与国际交流的一座重要桥梁。拼音，全称“汉语拼音”，是用拉丁字母拼写汉字读音的一种方法。它不仅是儿童学习汉字发音的基础，也是外国人接触中文时的第一道门槛。</w:t>
      </w:r>
    </w:p>
    <w:p w14:paraId="3ED47F0A" w14:textId="77777777" w:rsidR="007F1369" w:rsidRDefault="007F1369">
      <w:pPr>
        <w:rPr>
          <w:rFonts w:hint="eastAsia"/>
        </w:rPr>
      </w:pPr>
    </w:p>
    <w:p w14:paraId="057F9E27" w14:textId="77777777" w:rsidR="007F1369" w:rsidRDefault="007F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01DB" w14:textId="77777777" w:rsidR="007F1369" w:rsidRDefault="007F1369">
      <w:pPr>
        <w:rPr>
          <w:rFonts w:hint="eastAsia"/>
        </w:rPr>
      </w:pPr>
      <w:r>
        <w:rPr>
          <w:rFonts w:hint="eastAsia"/>
        </w:rPr>
        <w:t>从历史尘埃中走来的拼音系统</w:t>
      </w:r>
    </w:p>
    <w:p w14:paraId="31890A59" w14:textId="77777777" w:rsidR="007F1369" w:rsidRDefault="007F1369">
      <w:pPr>
        <w:rPr>
          <w:rFonts w:hint="eastAsia"/>
        </w:rPr>
      </w:pPr>
      <w:r>
        <w:rPr>
          <w:rFonts w:hint="eastAsia"/>
        </w:rPr>
        <w:t>追溯到上世纪初，中国面临现代化转型的巨大挑战，语言文字改革成为必要之举。经过数十年的探索和尝试，汉语拼音方案最终成型。这一方案简化了汉字的学习过程，为普及教育打下了坚实基础。随着时代的发展，拼音逐渐融入日常生活的方方面面，如计算机输入法、手机短信等，极大地方便了人们的沟通交流。</w:t>
      </w:r>
    </w:p>
    <w:p w14:paraId="5E4FCC8B" w14:textId="77777777" w:rsidR="007F1369" w:rsidRDefault="007F1369">
      <w:pPr>
        <w:rPr>
          <w:rFonts w:hint="eastAsia"/>
        </w:rPr>
      </w:pPr>
    </w:p>
    <w:p w14:paraId="20E5D17C" w14:textId="77777777" w:rsidR="007F1369" w:rsidRDefault="007F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87CD" w14:textId="77777777" w:rsidR="007F1369" w:rsidRDefault="007F1369">
      <w:pPr>
        <w:rPr>
          <w:rFonts w:hint="eastAsia"/>
        </w:rPr>
      </w:pPr>
      <w:r>
        <w:rPr>
          <w:rFonts w:hint="eastAsia"/>
        </w:rPr>
        <w:t>拼音在教育领域的广泛应用</w:t>
      </w:r>
    </w:p>
    <w:p w14:paraId="745768B1" w14:textId="77777777" w:rsidR="007F1369" w:rsidRDefault="007F1369">
      <w:pPr>
        <w:rPr>
          <w:rFonts w:hint="eastAsia"/>
        </w:rPr>
      </w:pPr>
      <w:r>
        <w:rPr>
          <w:rFonts w:hint="eastAsia"/>
        </w:rPr>
        <w:t>在学校里，孩子们通过拼音来认字识词，开启他们的阅读之旅。对于那些母语非汉语的学习者而言，拼音是他们理解并掌握中文发音规则的关键。拼音还用于标注地名、人名以及专有名词，帮助人们准确无误地传达信息。可以说，没有拼音的帮助，中文学习将会变得异常艰难。</w:t>
      </w:r>
    </w:p>
    <w:p w14:paraId="4A61C63C" w14:textId="77777777" w:rsidR="007F1369" w:rsidRDefault="007F1369">
      <w:pPr>
        <w:rPr>
          <w:rFonts w:hint="eastAsia"/>
        </w:rPr>
      </w:pPr>
    </w:p>
    <w:p w14:paraId="7F24B911" w14:textId="77777777" w:rsidR="007F1369" w:rsidRDefault="007F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318A" w14:textId="77777777" w:rsidR="007F1369" w:rsidRDefault="007F1369">
      <w:pPr>
        <w:rPr>
          <w:rFonts w:hint="eastAsia"/>
        </w:rPr>
      </w:pPr>
      <w:r>
        <w:rPr>
          <w:rFonts w:hint="eastAsia"/>
        </w:rPr>
        <w:t>拼音与现代科技的完美结合</w:t>
      </w:r>
    </w:p>
    <w:p w14:paraId="25CF1AAE" w14:textId="77777777" w:rsidR="007F1369" w:rsidRDefault="007F1369">
      <w:pPr>
        <w:rPr>
          <w:rFonts w:hint="eastAsia"/>
        </w:rPr>
      </w:pPr>
      <w:r>
        <w:rPr>
          <w:rFonts w:hint="eastAsia"/>
        </w:rPr>
        <w:t>进入互联网时代后，拼音的作用愈发凸显。无论是搜索查询还是社交网络互动，快速准确地输入汉字都离不开拼音的支持。智能设备上的语音识别技术也依赖于对拼音系统的深刻理解，从而实现更加自然流畅的人机对话体验。拼音已然成为我们生活中不可或缺的一部分。</w:t>
      </w:r>
    </w:p>
    <w:p w14:paraId="3800CBFF" w14:textId="77777777" w:rsidR="007F1369" w:rsidRDefault="007F1369">
      <w:pPr>
        <w:rPr>
          <w:rFonts w:hint="eastAsia"/>
        </w:rPr>
      </w:pPr>
    </w:p>
    <w:p w14:paraId="11069579" w14:textId="77777777" w:rsidR="007F1369" w:rsidRDefault="007F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8984" w14:textId="77777777" w:rsidR="007F1369" w:rsidRDefault="007F1369">
      <w:pPr>
        <w:rPr>
          <w:rFonts w:hint="eastAsia"/>
        </w:rPr>
      </w:pPr>
      <w:r>
        <w:rPr>
          <w:rFonts w:hint="eastAsia"/>
        </w:rPr>
        <w:t>促进文化交流的语言使者</w:t>
      </w:r>
    </w:p>
    <w:p w14:paraId="47A3D362" w14:textId="77777777" w:rsidR="007F1369" w:rsidRDefault="007F1369">
      <w:pPr>
        <w:rPr>
          <w:rFonts w:hint="eastAsia"/>
        </w:rPr>
      </w:pPr>
      <w:r>
        <w:rPr>
          <w:rFonts w:hint="eastAsia"/>
        </w:rPr>
        <w:t>在全球化的今天，汉语拼音正扮演着越来越重要的角色。它不仅促进了中外文化的交流互鉴，也让更多的外国友人能够轻松入门中文。随着中国国际地位的不断提升，越来越多的人开始关注并学习汉语，这背后离不开拼音所做出的巨大贡献。</w:t>
      </w:r>
    </w:p>
    <w:p w14:paraId="2B603F44" w14:textId="77777777" w:rsidR="007F1369" w:rsidRDefault="007F1369">
      <w:pPr>
        <w:rPr>
          <w:rFonts w:hint="eastAsia"/>
        </w:rPr>
      </w:pPr>
    </w:p>
    <w:p w14:paraId="791FA10C" w14:textId="77777777" w:rsidR="007F1369" w:rsidRDefault="007F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06244" w14:textId="77777777" w:rsidR="007F1369" w:rsidRDefault="007F1369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1640D28F" w14:textId="77777777" w:rsidR="007F1369" w:rsidRDefault="007F1369">
      <w:pPr>
        <w:rPr>
          <w:rFonts w:hint="eastAsia"/>
        </w:rPr>
      </w:pPr>
      <w:r>
        <w:rPr>
          <w:rFonts w:hint="eastAsia"/>
        </w:rPr>
        <w:t>拼音不仅仅是一套简单的字母组合，它是中华文化传承与发展过程中的一项伟大创举。展望未来，随着技术的进步和社会的变化，拼音将继续发挥其独特价值，在推动人类文明进步方面作出新的更大贡献。</w:t>
      </w:r>
    </w:p>
    <w:p w14:paraId="0CECFD05" w14:textId="77777777" w:rsidR="007F1369" w:rsidRDefault="007F1369">
      <w:pPr>
        <w:rPr>
          <w:rFonts w:hint="eastAsia"/>
        </w:rPr>
      </w:pPr>
    </w:p>
    <w:p w14:paraId="4C4D6D69" w14:textId="77777777" w:rsidR="007F1369" w:rsidRDefault="007F1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574D2" w14:textId="7AB35193" w:rsidR="00CE4053" w:rsidRDefault="00CE4053"/>
    <w:sectPr w:rsidR="00CE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53"/>
    <w:rsid w:val="003F1193"/>
    <w:rsid w:val="007F1369"/>
    <w:rsid w:val="00C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AE02-68E4-4D48-9421-1D7DABE9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