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257" w14:textId="77777777" w:rsidR="0029009D" w:rsidRDefault="0029009D">
      <w:pPr>
        <w:rPr>
          <w:rFonts w:hint="eastAsia"/>
        </w:rPr>
      </w:pPr>
      <w:r>
        <w:rPr>
          <w:rFonts w:hint="eastAsia"/>
        </w:rPr>
        <w:t>差可拟的拼音是什么</w:t>
      </w:r>
    </w:p>
    <w:p w14:paraId="3D63E153" w14:textId="77777777" w:rsidR="0029009D" w:rsidRDefault="0029009D">
      <w:pPr>
        <w:rPr>
          <w:rFonts w:hint="eastAsia"/>
        </w:rPr>
      </w:pPr>
      <w:r>
        <w:rPr>
          <w:rFonts w:hint="eastAsia"/>
        </w:rPr>
        <w:t>“差可拟”的拼音是 “chā kě nǐ”。这个词语在汉语中并不常见，因此对于许多人来说可能有些陌生。它由三个汉字组成，每个字都有其独特的读音和意义。首先我们来了解这三个字的基本含义：“差”在此处表示勉强、仅仅；“可”意味着可以、能够；“拟”则有比拟、比得上的意思。结合起来，“差可拟”指的是事物之间勉强可以相比或相提并论。</w:t>
      </w:r>
    </w:p>
    <w:p w14:paraId="016E0AB8" w14:textId="77777777" w:rsidR="0029009D" w:rsidRDefault="0029009D">
      <w:pPr>
        <w:rPr>
          <w:rFonts w:hint="eastAsia"/>
        </w:rPr>
      </w:pPr>
    </w:p>
    <w:p w14:paraId="4730F497" w14:textId="77777777" w:rsidR="0029009D" w:rsidRDefault="0029009D">
      <w:pPr>
        <w:rPr>
          <w:rFonts w:hint="eastAsia"/>
        </w:rPr>
      </w:pPr>
      <w:r>
        <w:rPr>
          <w:rFonts w:hint="eastAsia"/>
        </w:rPr>
        <w:t xml:space="preserve"> </w:t>
      </w:r>
    </w:p>
    <w:p w14:paraId="505E6879" w14:textId="77777777" w:rsidR="0029009D" w:rsidRDefault="0029009D">
      <w:pPr>
        <w:rPr>
          <w:rFonts w:hint="eastAsia"/>
        </w:rPr>
      </w:pPr>
      <w:r>
        <w:rPr>
          <w:rFonts w:hint="eastAsia"/>
        </w:rPr>
        <w:t>深入探讨差可拟的意义</w:t>
      </w:r>
    </w:p>
    <w:p w14:paraId="4D501036" w14:textId="77777777" w:rsidR="0029009D" w:rsidRDefault="0029009D">
      <w:pPr>
        <w:rPr>
          <w:rFonts w:hint="eastAsia"/>
        </w:rPr>
      </w:pPr>
      <w:r>
        <w:rPr>
          <w:rFonts w:hint="eastAsia"/>
        </w:rPr>
        <w:t>当我们在生活中使用“差可拟”这个词时，通常是在描述两个事物之间的比较关系，而这种比较往往是不那么确切或者带有一定保留性质的。比如当我们说某人的表现与预期“差可拟”，这意味着他们的表现虽然没有完全达到我们的期望，但还是勉强达到了一个可以接受的程度。这种用法体现了中文语言表达中的微妙之处，即通过选择恰当的词汇来精确地传达说话者的意图和态度。</w:t>
      </w:r>
    </w:p>
    <w:p w14:paraId="4C2F828E" w14:textId="77777777" w:rsidR="0029009D" w:rsidRDefault="0029009D">
      <w:pPr>
        <w:rPr>
          <w:rFonts w:hint="eastAsia"/>
        </w:rPr>
      </w:pPr>
    </w:p>
    <w:p w14:paraId="6C39D90A" w14:textId="77777777" w:rsidR="0029009D" w:rsidRDefault="0029009D">
      <w:pPr>
        <w:rPr>
          <w:rFonts w:hint="eastAsia"/>
        </w:rPr>
      </w:pPr>
      <w:r>
        <w:rPr>
          <w:rFonts w:hint="eastAsia"/>
        </w:rPr>
        <w:t xml:space="preserve"> </w:t>
      </w:r>
    </w:p>
    <w:p w14:paraId="2A41FAA1" w14:textId="77777777" w:rsidR="0029009D" w:rsidRDefault="0029009D">
      <w:pPr>
        <w:rPr>
          <w:rFonts w:hint="eastAsia"/>
        </w:rPr>
      </w:pPr>
      <w:r>
        <w:rPr>
          <w:rFonts w:hint="eastAsia"/>
        </w:rPr>
        <w:t>差可拟在文学作品中的应用</w:t>
      </w:r>
    </w:p>
    <w:p w14:paraId="5F05F14C" w14:textId="77777777" w:rsidR="0029009D" w:rsidRDefault="0029009D">
      <w:pPr>
        <w:rPr>
          <w:rFonts w:hint="eastAsia"/>
        </w:rPr>
      </w:pPr>
      <w:r>
        <w:rPr>
          <w:rFonts w:hint="eastAsia"/>
        </w:rPr>
        <w:t>在古代及现代文学作品中，“差可拟”也偶尔会出现。古代诗人或文人可能会用这个词来形容某种情境下的相似性，或是用来委婉地表达对某一对象的评价。例如，在一些诗词里，作者会以自然景物为背景，将人物的心情或命运与之进行对比，这时就可能用到“差可拟”来说明两者间那种似有若无、难以言喻的联系。这种方式不仅增添了文字的艺术感，同时也让读者能够更深刻地感受到作者想要传达的情感。</w:t>
      </w:r>
    </w:p>
    <w:p w14:paraId="59EA8B70" w14:textId="77777777" w:rsidR="0029009D" w:rsidRDefault="0029009D">
      <w:pPr>
        <w:rPr>
          <w:rFonts w:hint="eastAsia"/>
        </w:rPr>
      </w:pPr>
    </w:p>
    <w:p w14:paraId="557FD522" w14:textId="77777777" w:rsidR="0029009D" w:rsidRDefault="0029009D">
      <w:pPr>
        <w:rPr>
          <w:rFonts w:hint="eastAsia"/>
        </w:rPr>
      </w:pPr>
      <w:r>
        <w:rPr>
          <w:rFonts w:hint="eastAsia"/>
        </w:rPr>
        <w:t xml:space="preserve"> </w:t>
      </w:r>
    </w:p>
    <w:p w14:paraId="0A4EEC02" w14:textId="77777777" w:rsidR="0029009D" w:rsidRDefault="0029009D">
      <w:pPr>
        <w:rPr>
          <w:rFonts w:hint="eastAsia"/>
        </w:rPr>
      </w:pPr>
      <w:r>
        <w:rPr>
          <w:rFonts w:hint="eastAsia"/>
        </w:rPr>
        <w:t>如何正确使用差可拟</w:t>
      </w:r>
    </w:p>
    <w:p w14:paraId="4B407CBD" w14:textId="77777777" w:rsidR="0029009D" w:rsidRDefault="0029009D">
      <w:pPr>
        <w:rPr>
          <w:rFonts w:hint="eastAsia"/>
        </w:rPr>
      </w:pPr>
      <w:r>
        <w:rPr>
          <w:rFonts w:hint="eastAsia"/>
        </w:rPr>
        <w:t>要准确地使用“差可拟”，理解其背后的文化背景和语境非常重要。由于这是一个相对正式且较为书面化的表达方式，在日常对话中直接运用可能会显得不太自然。但在写作尤其是涉及到评论、分析等需要严谨措辞的情况下，则是一个非常好的选择。学习者可以通过阅读更多包含该词的经典文本，以及观察母语使用者是如何在合适的场合下运用它，从而更好地掌握“差可拟”的用法。</w:t>
      </w:r>
    </w:p>
    <w:p w14:paraId="4954A8FC" w14:textId="77777777" w:rsidR="0029009D" w:rsidRDefault="0029009D">
      <w:pPr>
        <w:rPr>
          <w:rFonts w:hint="eastAsia"/>
        </w:rPr>
      </w:pPr>
    </w:p>
    <w:p w14:paraId="6B079BBD" w14:textId="77777777" w:rsidR="0029009D" w:rsidRDefault="0029009D">
      <w:pPr>
        <w:rPr>
          <w:rFonts w:hint="eastAsia"/>
        </w:rPr>
      </w:pPr>
      <w:r>
        <w:rPr>
          <w:rFonts w:hint="eastAsia"/>
        </w:rPr>
        <w:t xml:space="preserve"> </w:t>
      </w:r>
    </w:p>
    <w:p w14:paraId="644649BE" w14:textId="77777777" w:rsidR="0029009D" w:rsidRDefault="0029009D">
      <w:pPr>
        <w:rPr>
          <w:rFonts w:hint="eastAsia"/>
        </w:rPr>
      </w:pPr>
      <w:r>
        <w:rPr>
          <w:rFonts w:hint="eastAsia"/>
        </w:rPr>
        <w:t>最后的总结</w:t>
      </w:r>
    </w:p>
    <w:p w14:paraId="3937EB7C" w14:textId="77777777" w:rsidR="0029009D" w:rsidRDefault="0029009D">
      <w:pPr>
        <w:rPr>
          <w:rFonts w:hint="eastAsia"/>
        </w:rPr>
      </w:pPr>
      <w:r>
        <w:rPr>
          <w:rFonts w:hint="eastAsia"/>
        </w:rPr>
        <w:t>“差可拟”的拼音为 “chā kě nǐ”，它用于描述事物之间的勉强比较关系，广泛出现在各种形式的汉语交流中，从日常生活到文学创作都能见到它的身影。通过对这个词的学习，我们可以更加深入地了解到汉语词汇丰富的内涵及其背后所承载的文化价值。这也提醒着我们要不断积累知识，提高自己对语言的理解力和表达能力。</w:t>
      </w:r>
    </w:p>
    <w:p w14:paraId="2A237156" w14:textId="77777777" w:rsidR="0029009D" w:rsidRDefault="0029009D">
      <w:pPr>
        <w:rPr>
          <w:rFonts w:hint="eastAsia"/>
        </w:rPr>
      </w:pPr>
    </w:p>
    <w:p w14:paraId="53A74596" w14:textId="77777777" w:rsidR="0029009D" w:rsidRDefault="0029009D">
      <w:pPr>
        <w:rPr>
          <w:rFonts w:hint="eastAsia"/>
        </w:rPr>
      </w:pPr>
      <w:r>
        <w:rPr>
          <w:rFonts w:hint="eastAsia"/>
        </w:rPr>
        <w:t>本文是由懂得生活网（dongdeshenghuo.com）为大家创作</w:t>
      </w:r>
    </w:p>
    <w:p w14:paraId="114EEEBD" w14:textId="2CBFC2F7" w:rsidR="00AC7162" w:rsidRDefault="00AC7162"/>
    <w:sectPr w:rsidR="00AC7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2"/>
    <w:rsid w:val="0029009D"/>
    <w:rsid w:val="002D2887"/>
    <w:rsid w:val="00AC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151CB-6F53-4787-BF40-9204369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162"/>
    <w:rPr>
      <w:rFonts w:cstheme="majorBidi"/>
      <w:color w:val="2F5496" w:themeColor="accent1" w:themeShade="BF"/>
      <w:sz w:val="28"/>
      <w:szCs w:val="28"/>
    </w:rPr>
  </w:style>
  <w:style w:type="character" w:customStyle="1" w:styleId="50">
    <w:name w:val="标题 5 字符"/>
    <w:basedOn w:val="a0"/>
    <w:link w:val="5"/>
    <w:uiPriority w:val="9"/>
    <w:semiHidden/>
    <w:rsid w:val="00AC7162"/>
    <w:rPr>
      <w:rFonts w:cstheme="majorBidi"/>
      <w:color w:val="2F5496" w:themeColor="accent1" w:themeShade="BF"/>
      <w:sz w:val="24"/>
    </w:rPr>
  </w:style>
  <w:style w:type="character" w:customStyle="1" w:styleId="60">
    <w:name w:val="标题 6 字符"/>
    <w:basedOn w:val="a0"/>
    <w:link w:val="6"/>
    <w:uiPriority w:val="9"/>
    <w:semiHidden/>
    <w:rsid w:val="00AC7162"/>
    <w:rPr>
      <w:rFonts w:cstheme="majorBidi"/>
      <w:b/>
      <w:bCs/>
      <w:color w:val="2F5496" w:themeColor="accent1" w:themeShade="BF"/>
    </w:rPr>
  </w:style>
  <w:style w:type="character" w:customStyle="1" w:styleId="70">
    <w:name w:val="标题 7 字符"/>
    <w:basedOn w:val="a0"/>
    <w:link w:val="7"/>
    <w:uiPriority w:val="9"/>
    <w:semiHidden/>
    <w:rsid w:val="00AC7162"/>
    <w:rPr>
      <w:rFonts w:cstheme="majorBidi"/>
      <w:b/>
      <w:bCs/>
      <w:color w:val="595959" w:themeColor="text1" w:themeTint="A6"/>
    </w:rPr>
  </w:style>
  <w:style w:type="character" w:customStyle="1" w:styleId="80">
    <w:name w:val="标题 8 字符"/>
    <w:basedOn w:val="a0"/>
    <w:link w:val="8"/>
    <w:uiPriority w:val="9"/>
    <w:semiHidden/>
    <w:rsid w:val="00AC7162"/>
    <w:rPr>
      <w:rFonts w:cstheme="majorBidi"/>
      <w:color w:val="595959" w:themeColor="text1" w:themeTint="A6"/>
    </w:rPr>
  </w:style>
  <w:style w:type="character" w:customStyle="1" w:styleId="90">
    <w:name w:val="标题 9 字符"/>
    <w:basedOn w:val="a0"/>
    <w:link w:val="9"/>
    <w:uiPriority w:val="9"/>
    <w:semiHidden/>
    <w:rsid w:val="00AC7162"/>
    <w:rPr>
      <w:rFonts w:eastAsiaTheme="majorEastAsia" w:cstheme="majorBidi"/>
      <w:color w:val="595959" w:themeColor="text1" w:themeTint="A6"/>
    </w:rPr>
  </w:style>
  <w:style w:type="paragraph" w:styleId="a3">
    <w:name w:val="Title"/>
    <w:basedOn w:val="a"/>
    <w:next w:val="a"/>
    <w:link w:val="a4"/>
    <w:uiPriority w:val="10"/>
    <w:qFormat/>
    <w:rsid w:val="00AC7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162"/>
    <w:pPr>
      <w:spacing w:before="160"/>
      <w:jc w:val="center"/>
    </w:pPr>
    <w:rPr>
      <w:i/>
      <w:iCs/>
      <w:color w:val="404040" w:themeColor="text1" w:themeTint="BF"/>
    </w:rPr>
  </w:style>
  <w:style w:type="character" w:customStyle="1" w:styleId="a8">
    <w:name w:val="引用 字符"/>
    <w:basedOn w:val="a0"/>
    <w:link w:val="a7"/>
    <w:uiPriority w:val="29"/>
    <w:rsid w:val="00AC7162"/>
    <w:rPr>
      <w:i/>
      <w:iCs/>
      <w:color w:val="404040" w:themeColor="text1" w:themeTint="BF"/>
    </w:rPr>
  </w:style>
  <w:style w:type="paragraph" w:styleId="a9">
    <w:name w:val="List Paragraph"/>
    <w:basedOn w:val="a"/>
    <w:uiPriority w:val="34"/>
    <w:qFormat/>
    <w:rsid w:val="00AC7162"/>
    <w:pPr>
      <w:ind w:left="720"/>
      <w:contextualSpacing/>
    </w:pPr>
  </w:style>
  <w:style w:type="character" w:styleId="aa">
    <w:name w:val="Intense Emphasis"/>
    <w:basedOn w:val="a0"/>
    <w:uiPriority w:val="21"/>
    <w:qFormat/>
    <w:rsid w:val="00AC7162"/>
    <w:rPr>
      <w:i/>
      <w:iCs/>
      <w:color w:val="2F5496" w:themeColor="accent1" w:themeShade="BF"/>
    </w:rPr>
  </w:style>
  <w:style w:type="paragraph" w:styleId="ab">
    <w:name w:val="Intense Quote"/>
    <w:basedOn w:val="a"/>
    <w:next w:val="a"/>
    <w:link w:val="ac"/>
    <w:uiPriority w:val="30"/>
    <w:qFormat/>
    <w:rsid w:val="00AC7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162"/>
    <w:rPr>
      <w:i/>
      <w:iCs/>
      <w:color w:val="2F5496" w:themeColor="accent1" w:themeShade="BF"/>
    </w:rPr>
  </w:style>
  <w:style w:type="character" w:styleId="ad">
    <w:name w:val="Intense Reference"/>
    <w:basedOn w:val="a0"/>
    <w:uiPriority w:val="32"/>
    <w:qFormat/>
    <w:rsid w:val="00AC7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