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AC" w14:textId="77777777" w:rsidR="00C206EF" w:rsidRDefault="00C206EF">
      <w:pPr>
        <w:rPr>
          <w:rFonts w:hint="eastAsia"/>
        </w:rPr>
      </w:pPr>
    </w:p>
    <w:p w14:paraId="7F56757A" w14:textId="77777777" w:rsidR="00C206EF" w:rsidRDefault="00C206EF">
      <w:pPr>
        <w:rPr>
          <w:rFonts w:hint="eastAsia"/>
        </w:rPr>
      </w:pPr>
      <w:r>
        <w:rPr>
          <w:rFonts w:hint="eastAsia"/>
        </w:rPr>
        <w:tab/>
        <w:t>层峦叠翠 lóng luán dié cuì</w:t>
      </w:r>
    </w:p>
    <w:p w14:paraId="36B87140" w14:textId="77777777" w:rsidR="00C206EF" w:rsidRDefault="00C206EF">
      <w:pPr>
        <w:rPr>
          <w:rFonts w:hint="eastAsia"/>
        </w:rPr>
      </w:pPr>
    </w:p>
    <w:p w14:paraId="359D4829" w14:textId="77777777" w:rsidR="00C206EF" w:rsidRDefault="00C206EF">
      <w:pPr>
        <w:rPr>
          <w:rFonts w:hint="eastAsia"/>
        </w:rPr>
      </w:pPr>
    </w:p>
    <w:p w14:paraId="3182AACE" w14:textId="77777777" w:rsidR="00C206EF" w:rsidRDefault="00C206EF">
      <w:pPr>
        <w:rPr>
          <w:rFonts w:hint="eastAsia"/>
        </w:rPr>
      </w:pPr>
      <w:r>
        <w:rPr>
          <w:rFonts w:hint="eastAsia"/>
        </w:rPr>
        <w:tab/>
        <w:t>层峦叠翠，这个词语描绘了一幅山水画卷。"层峦"指的是重重叠叠的山峰；"叠翠"则表示郁郁葱葱、层层叠叠的绿色植被。此景常出现在中国的水墨画中，也是中国古诗词里常见的意象之一，它不仅仅是一个自然景观的描述，更是一种意境和文化的象征。</w:t>
      </w:r>
    </w:p>
    <w:p w14:paraId="24948EF8" w14:textId="77777777" w:rsidR="00C206EF" w:rsidRDefault="00C206EF">
      <w:pPr>
        <w:rPr>
          <w:rFonts w:hint="eastAsia"/>
        </w:rPr>
      </w:pPr>
    </w:p>
    <w:p w14:paraId="3E924B27" w14:textId="77777777" w:rsidR="00C206EF" w:rsidRDefault="00C206EF">
      <w:pPr>
        <w:rPr>
          <w:rFonts w:hint="eastAsia"/>
        </w:rPr>
      </w:pPr>
    </w:p>
    <w:p w14:paraId="50571630" w14:textId="77777777" w:rsidR="00C206EF" w:rsidRDefault="00C206EF">
      <w:pPr>
        <w:rPr>
          <w:rFonts w:hint="eastAsia"/>
        </w:rPr>
      </w:pPr>
    </w:p>
    <w:p w14:paraId="36C1E1E5" w14:textId="77777777" w:rsidR="00C206EF" w:rsidRDefault="00C206EF">
      <w:pPr>
        <w:rPr>
          <w:rFonts w:hint="eastAsia"/>
        </w:rPr>
      </w:pPr>
      <w:r>
        <w:rPr>
          <w:rFonts w:hint="eastAsia"/>
        </w:rPr>
        <w:tab/>
        <w:t>层峦叠翠的历史渊源</w:t>
      </w:r>
    </w:p>
    <w:p w14:paraId="797C6882" w14:textId="77777777" w:rsidR="00C206EF" w:rsidRDefault="00C206EF">
      <w:pPr>
        <w:rPr>
          <w:rFonts w:hint="eastAsia"/>
        </w:rPr>
      </w:pPr>
    </w:p>
    <w:p w14:paraId="1CBB5809" w14:textId="77777777" w:rsidR="00C206EF" w:rsidRDefault="00C206EF">
      <w:pPr>
        <w:rPr>
          <w:rFonts w:hint="eastAsia"/>
        </w:rPr>
      </w:pPr>
    </w:p>
    <w:p w14:paraId="5DAD5FDE" w14:textId="77777777" w:rsidR="00C206EF" w:rsidRDefault="00C206EF">
      <w:pPr>
        <w:rPr>
          <w:rFonts w:hint="eastAsia"/>
        </w:rPr>
      </w:pPr>
      <w:r>
        <w:rPr>
          <w:rFonts w:hint="eastAsia"/>
        </w:rPr>
        <w:tab/>
        <w:t>在中国悠久的文化历史长河中，层峦叠翠所代表的自然美景一直被文人墨客所钟爱。从古代开始，人们就对自然有着深深的敬畏与热爱，而层峦叠翠这样的景象，则是他们心中理想世界的映射。无论是诗人笔下的“两岸青山相对出”，还是画家纸上的浓淡相宜，都体现了层峦叠翠在中国传统文化中的地位。</w:t>
      </w:r>
    </w:p>
    <w:p w14:paraId="4012D008" w14:textId="77777777" w:rsidR="00C206EF" w:rsidRDefault="00C206EF">
      <w:pPr>
        <w:rPr>
          <w:rFonts w:hint="eastAsia"/>
        </w:rPr>
      </w:pPr>
    </w:p>
    <w:p w14:paraId="66F9A1B6" w14:textId="77777777" w:rsidR="00C206EF" w:rsidRDefault="00C206EF">
      <w:pPr>
        <w:rPr>
          <w:rFonts w:hint="eastAsia"/>
        </w:rPr>
      </w:pPr>
    </w:p>
    <w:p w14:paraId="37263C08" w14:textId="77777777" w:rsidR="00C206EF" w:rsidRDefault="00C206EF">
      <w:pPr>
        <w:rPr>
          <w:rFonts w:hint="eastAsia"/>
        </w:rPr>
      </w:pPr>
    </w:p>
    <w:p w14:paraId="5000ED32" w14:textId="77777777" w:rsidR="00C206EF" w:rsidRDefault="00C206EF">
      <w:pPr>
        <w:rPr>
          <w:rFonts w:hint="eastAsia"/>
        </w:rPr>
      </w:pPr>
      <w:r>
        <w:rPr>
          <w:rFonts w:hint="eastAsia"/>
        </w:rPr>
        <w:tab/>
        <w:t>层峦叠翠在文学作品中的体现</w:t>
      </w:r>
    </w:p>
    <w:p w14:paraId="4BA6A8D7" w14:textId="77777777" w:rsidR="00C206EF" w:rsidRDefault="00C206EF">
      <w:pPr>
        <w:rPr>
          <w:rFonts w:hint="eastAsia"/>
        </w:rPr>
      </w:pPr>
    </w:p>
    <w:p w14:paraId="763F84D2" w14:textId="77777777" w:rsidR="00C206EF" w:rsidRDefault="00C206EF">
      <w:pPr>
        <w:rPr>
          <w:rFonts w:hint="eastAsia"/>
        </w:rPr>
      </w:pPr>
    </w:p>
    <w:p w14:paraId="4A3C489C" w14:textId="77777777" w:rsidR="00C206EF" w:rsidRDefault="00C206EF">
      <w:pPr>
        <w:rPr>
          <w:rFonts w:hint="eastAsia"/>
        </w:rPr>
      </w:pPr>
      <w:r>
        <w:rPr>
          <w:rFonts w:hint="eastAsia"/>
        </w:rPr>
        <w:tab/>
        <w:t>在众多文学作品中，层峦叠翠不仅是一道美丽的风景线，更是情感表达的重要载体。比如，在唐诗宋词中，作者们常常通过描写层峦叠翠来抒发自己的情怀，或是思乡之情，或是怀才不遇之感。这些诗句不仅表达了作者个人的情感世界，同时也反映了当时社会背景下的普遍情绪，使得读者能够跨越时空，感受到古人的心境。</w:t>
      </w:r>
    </w:p>
    <w:p w14:paraId="5A734C7C" w14:textId="77777777" w:rsidR="00C206EF" w:rsidRDefault="00C206EF">
      <w:pPr>
        <w:rPr>
          <w:rFonts w:hint="eastAsia"/>
        </w:rPr>
      </w:pPr>
    </w:p>
    <w:p w14:paraId="798A615F" w14:textId="77777777" w:rsidR="00C206EF" w:rsidRDefault="00C206EF">
      <w:pPr>
        <w:rPr>
          <w:rFonts w:hint="eastAsia"/>
        </w:rPr>
      </w:pPr>
    </w:p>
    <w:p w14:paraId="75B0EDCB" w14:textId="77777777" w:rsidR="00C206EF" w:rsidRDefault="00C206EF">
      <w:pPr>
        <w:rPr>
          <w:rFonts w:hint="eastAsia"/>
        </w:rPr>
      </w:pPr>
    </w:p>
    <w:p w14:paraId="43C52695" w14:textId="77777777" w:rsidR="00C206EF" w:rsidRDefault="00C206EF">
      <w:pPr>
        <w:rPr>
          <w:rFonts w:hint="eastAsia"/>
        </w:rPr>
      </w:pPr>
      <w:r>
        <w:rPr>
          <w:rFonts w:hint="eastAsia"/>
        </w:rPr>
        <w:tab/>
        <w:t>层峦叠翠与中国绘画艺术的关系</w:t>
      </w:r>
    </w:p>
    <w:p w14:paraId="4B46D8DD" w14:textId="77777777" w:rsidR="00C206EF" w:rsidRDefault="00C206EF">
      <w:pPr>
        <w:rPr>
          <w:rFonts w:hint="eastAsia"/>
        </w:rPr>
      </w:pPr>
    </w:p>
    <w:p w14:paraId="5BF1A136" w14:textId="77777777" w:rsidR="00C206EF" w:rsidRDefault="00C206EF">
      <w:pPr>
        <w:rPr>
          <w:rFonts w:hint="eastAsia"/>
        </w:rPr>
      </w:pPr>
    </w:p>
    <w:p w14:paraId="6E2529FF" w14:textId="77777777" w:rsidR="00C206EF" w:rsidRDefault="00C206EF">
      <w:pPr>
        <w:rPr>
          <w:rFonts w:hint="eastAsia"/>
        </w:rPr>
      </w:pPr>
      <w:r>
        <w:rPr>
          <w:rFonts w:hint="eastAsia"/>
        </w:rPr>
        <w:tab/>
        <w:t>中国绘画强调意境的营造，层峦叠翠正好契合了这一特点。画家们通过对山脉、森林等元素的艺术加工，创造出既真实又充满想象力的画面。这种表现手法不仅展现了大自然的魅力，也传达了艺术家对于生活和世界的理解。层峦叠翠还成为了许多著名画家创作灵感的源泉，如元代倪瓒以其独特的构图方式闻名于世，他的作品中经常可以看到层峦叠翠的身影。</w:t>
      </w:r>
    </w:p>
    <w:p w14:paraId="14866396" w14:textId="77777777" w:rsidR="00C206EF" w:rsidRDefault="00C206EF">
      <w:pPr>
        <w:rPr>
          <w:rFonts w:hint="eastAsia"/>
        </w:rPr>
      </w:pPr>
    </w:p>
    <w:p w14:paraId="64640BAF" w14:textId="77777777" w:rsidR="00C206EF" w:rsidRDefault="00C206EF">
      <w:pPr>
        <w:rPr>
          <w:rFonts w:hint="eastAsia"/>
        </w:rPr>
      </w:pPr>
    </w:p>
    <w:p w14:paraId="28E63405" w14:textId="77777777" w:rsidR="00C206EF" w:rsidRDefault="00C206EF">
      <w:pPr>
        <w:rPr>
          <w:rFonts w:hint="eastAsia"/>
        </w:rPr>
      </w:pPr>
    </w:p>
    <w:p w14:paraId="4FB8F5AB" w14:textId="77777777" w:rsidR="00C206EF" w:rsidRDefault="00C206EF">
      <w:pPr>
        <w:rPr>
          <w:rFonts w:hint="eastAsia"/>
        </w:rPr>
      </w:pPr>
      <w:r>
        <w:rPr>
          <w:rFonts w:hint="eastAsia"/>
        </w:rPr>
        <w:tab/>
        <w:t>层峦叠翠在现代社会的意义</w:t>
      </w:r>
    </w:p>
    <w:p w14:paraId="219F19FC" w14:textId="77777777" w:rsidR="00C206EF" w:rsidRDefault="00C206EF">
      <w:pPr>
        <w:rPr>
          <w:rFonts w:hint="eastAsia"/>
        </w:rPr>
      </w:pPr>
    </w:p>
    <w:p w14:paraId="7F916FA3" w14:textId="77777777" w:rsidR="00C206EF" w:rsidRDefault="00C206EF">
      <w:pPr>
        <w:rPr>
          <w:rFonts w:hint="eastAsia"/>
        </w:rPr>
      </w:pPr>
    </w:p>
    <w:p w14:paraId="274C4C92" w14:textId="77777777" w:rsidR="00C206EF" w:rsidRDefault="00C206EF">
      <w:pPr>
        <w:rPr>
          <w:rFonts w:hint="eastAsia"/>
        </w:rPr>
      </w:pPr>
      <w:r>
        <w:rPr>
          <w:rFonts w:hint="eastAsia"/>
        </w:rPr>
        <w:tab/>
        <w:t>进入现代社会后，随着城市化进程的加快，人们逐渐远离了大自然。然而，层峦叠翠所蕴含的那种宁静致远的精神内涵并未消失。相反，它提醒着我们即使身处繁华都市之中，也应该保持内心的平和与纯净。层峦叠翠也成为了旅游开发的重点对象之一，各地政府纷纷利用当地丰富的自然资源打造特色旅游景区，吸引游客前来观光体验。</w:t>
      </w:r>
    </w:p>
    <w:p w14:paraId="7C97BF04" w14:textId="77777777" w:rsidR="00C206EF" w:rsidRDefault="00C206EF">
      <w:pPr>
        <w:rPr>
          <w:rFonts w:hint="eastAsia"/>
        </w:rPr>
      </w:pPr>
    </w:p>
    <w:p w14:paraId="50FCFEE1" w14:textId="77777777" w:rsidR="00C206EF" w:rsidRDefault="00C206EF">
      <w:pPr>
        <w:rPr>
          <w:rFonts w:hint="eastAsia"/>
        </w:rPr>
      </w:pPr>
    </w:p>
    <w:p w14:paraId="4663A76D" w14:textId="77777777" w:rsidR="00C206EF" w:rsidRDefault="00C206EF">
      <w:pPr>
        <w:rPr>
          <w:rFonts w:hint="eastAsia"/>
        </w:rPr>
      </w:pPr>
    </w:p>
    <w:p w14:paraId="3A5D1F4C" w14:textId="77777777" w:rsidR="00C206EF" w:rsidRDefault="00C206EF">
      <w:pPr>
        <w:rPr>
          <w:rFonts w:hint="eastAsia"/>
        </w:rPr>
      </w:pPr>
      <w:r>
        <w:rPr>
          <w:rFonts w:hint="eastAsia"/>
        </w:rPr>
        <w:tab/>
        <w:t>最后的总结</w:t>
      </w:r>
    </w:p>
    <w:p w14:paraId="40C98423" w14:textId="77777777" w:rsidR="00C206EF" w:rsidRDefault="00C206EF">
      <w:pPr>
        <w:rPr>
          <w:rFonts w:hint="eastAsia"/>
        </w:rPr>
      </w:pPr>
    </w:p>
    <w:p w14:paraId="42672472" w14:textId="77777777" w:rsidR="00C206EF" w:rsidRDefault="00C206EF">
      <w:pPr>
        <w:rPr>
          <w:rFonts w:hint="eastAsia"/>
        </w:rPr>
      </w:pPr>
    </w:p>
    <w:p w14:paraId="0B2224BD" w14:textId="77777777" w:rsidR="00C206EF" w:rsidRDefault="00C206EF">
      <w:pPr>
        <w:rPr>
          <w:rFonts w:hint="eastAsia"/>
        </w:rPr>
      </w:pPr>
      <w:r>
        <w:rPr>
          <w:rFonts w:hint="eastAsia"/>
        </w:rPr>
        <w:tab/>
        <w:t>层峦叠翠不仅仅是一串文字或者一幅图画，它是中华民族数千年文化传承的一部分。通过了解层峦叠翠背后的故事，我们可以更加深刻地体会到中国古代文化的博大精深以及中国人民对于美好生活的向往。希望未来能有更多的人关注并保护好这份珍贵的文化遗产。</w:t>
      </w:r>
    </w:p>
    <w:p w14:paraId="5C84D64D" w14:textId="77777777" w:rsidR="00C206EF" w:rsidRDefault="00C206EF">
      <w:pPr>
        <w:rPr>
          <w:rFonts w:hint="eastAsia"/>
        </w:rPr>
      </w:pPr>
    </w:p>
    <w:p w14:paraId="7511D70E" w14:textId="77777777" w:rsidR="00C206EF" w:rsidRDefault="00C206EF">
      <w:pPr>
        <w:rPr>
          <w:rFonts w:hint="eastAsia"/>
        </w:rPr>
      </w:pPr>
    </w:p>
    <w:p w14:paraId="2BB95BA2" w14:textId="77777777" w:rsidR="00C206EF" w:rsidRDefault="00C206EF">
      <w:pPr>
        <w:rPr>
          <w:rFonts w:hint="eastAsia"/>
        </w:rPr>
      </w:pPr>
      <w:r>
        <w:rPr>
          <w:rFonts w:hint="eastAsia"/>
        </w:rPr>
        <w:t>本文是由懂得生活网（dongdeshenghuo.com）为大家创作</w:t>
      </w:r>
    </w:p>
    <w:p w14:paraId="1B0DA017" w14:textId="48742B99" w:rsidR="001B59F3" w:rsidRDefault="001B59F3"/>
    <w:sectPr w:rsidR="001B5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F3"/>
    <w:rsid w:val="001B59F3"/>
    <w:rsid w:val="002D2887"/>
    <w:rsid w:val="00C2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C8883-0229-431C-BC62-649F27B9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F3"/>
    <w:rPr>
      <w:rFonts w:cstheme="majorBidi"/>
      <w:color w:val="2F5496" w:themeColor="accent1" w:themeShade="BF"/>
      <w:sz w:val="28"/>
      <w:szCs w:val="28"/>
    </w:rPr>
  </w:style>
  <w:style w:type="character" w:customStyle="1" w:styleId="50">
    <w:name w:val="标题 5 字符"/>
    <w:basedOn w:val="a0"/>
    <w:link w:val="5"/>
    <w:uiPriority w:val="9"/>
    <w:semiHidden/>
    <w:rsid w:val="001B59F3"/>
    <w:rPr>
      <w:rFonts w:cstheme="majorBidi"/>
      <w:color w:val="2F5496" w:themeColor="accent1" w:themeShade="BF"/>
      <w:sz w:val="24"/>
    </w:rPr>
  </w:style>
  <w:style w:type="character" w:customStyle="1" w:styleId="60">
    <w:name w:val="标题 6 字符"/>
    <w:basedOn w:val="a0"/>
    <w:link w:val="6"/>
    <w:uiPriority w:val="9"/>
    <w:semiHidden/>
    <w:rsid w:val="001B59F3"/>
    <w:rPr>
      <w:rFonts w:cstheme="majorBidi"/>
      <w:b/>
      <w:bCs/>
      <w:color w:val="2F5496" w:themeColor="accent1" w:themeShade="BF"/>
    </w:rPr>
  </w:style>
  <w:style w:type="character" w:customStyle="1" w:styleId="70">
    <w:name w:val="标题 7 字符"/>
    <w:basedOn w:val="a0"/>
    <w:link w:val="7"/>
    <w:uiPriority w:val="9"/>
    <w:semiHidden/>
    <w:rsid w:val="001B59F3"/>
    <w:rPr>
      <w:rFonts w:cstheme="majorBidi"/>
      <w:b/>
      <w:bCs/>
      <w:color w:val="595959" w:themeColor="text1" w:themeTint="A6"/>
    </w:rPr>
  </w:style>
  <w:style w:type="character" w:customStyle="1" w:styleId="80">
    <w:name w:val="标题 8 字符"/>
    <w:basedOn w:val="a0"/>
    <w:link w:val="8"/>
    <w:uiPriority w:val="9"/>
    <w:semiHidden/>
    <w:rsid w:val="001B59F3"/>
    <w:rPr>
      <w:rFonts w:cstheme="majorBidi"/>
      <w:color w:val="595959" w:themeColor="text1" w:themeTint="A6"/>
    </w:rPr>
  </w:style>
  <w:style w:type="character" w:customStyle="1" w:styleId="90">
    <w:name w:val="标题 9 字符"/>
    <w:basedOn w:val="a0"/>
    <w:link w:val="9"/>
    <w:uiPriority w:val="9"/>
    <w:semiHidden/>
    <w:rsid w:val="001B59F3"/>
    <w:rPr>
      <w:rFonts w:eastAsiaTheme="majorEastAsia" w:cstheme="majorBidi"/>
      <w:color w:val="595959" w:themeColor="text1" w:themeTint="A6"/>
    </w:rPr>
  </w:style>
  <w:style w:type="paragraph" w:styleId="a3">
    <w:name w:val="Title"/>
    <w:basedOn w:val="a"/>
    <w:next w:val="a"/>
    <w:link w:val="a4"/>
    <w:uiPriority w:val="10"/>
    <w:qFormat/>
    <w:rsid w:val="001B5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F3"/>
    <w:pPr>
      <w:spacing w:before="160"/>
      <w:jc w:val="center"/>
    </w:pPr>
    <w:rPr>
      <w:i/>
      <w:iCs/>
      <w:color w:val="404040" w:themeColor="text1" w:themeTint="BF"/>
    </w:rPr>
  </w:style>
  <w:style w:type="character" w:customStyle="1" w:styleId="a8">
    <w:name w:val="引用 字符"/>
    <w:basedOn w:val="a0"/>
    <w:link w:val="a7"/>
    <w:uiPriority w:val="29"/>
    <w:rsid w:val="001B59F3"/>
    <w:rPr>
      <w:i/>
      <w:iCs/>
      <w:color w:val="404040" w:themeColor="text1" w:themeTint="BF"/>
    </w:rPr>
  </w:style>
  <w:style w:type="paragraph" w:styleId="a9">
    <w:name w:val="List Paragraph"/>
    <w:basedOn w:val="a"/>
    <w:uiPriority w:val="34"/>
    <w:qFormat/>
    <w:rsid w:val="001B59F3"/>
    <w:pPr>
      <w:ind w:left="720"/>
      <w:contextualSpacing/>
    </w:pPr>
  </w:style>
  <w:style w:type="character" w:styleId="aa">
    <w:name w:val="Intense Emphasis"/>
    <w:basedOn w:val="a0"/>
    <w:uiPriority w:val="21"/>
    <w:qFormat/>
    <w:rsid w:val="001B59F3"/>
    <w:rPr>
      <w:i/>
      <w:iCs/>
      <w:color w:val="2F5496" w:themeColor="accent1" w:themeShade="BF"/>
    </w:rPr>
  </w:style>
  <w:style w:type="paragraph" w:styleId="ab">
    <w:name w:val="Intense Quote"/>
    <w:basedOn w:val="a"/>
    <w:next w:val="a"/>
    <w:link w:val="ac"/>
    <w:uiPriority w:val="30"/>
    <w:qFormat/>
    <w:rsid w:val="001B5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F3"/>
    <w:rPr>
      <w:i/>
      <w:iCs/>
      <w:color w:val="2F5496" w:themeColor="accent1" w:themeShade="BF"/>
    </w:rPr>
  </w:style>
  <w:style w:type="character" w:styleId="ad">
    <w:name w:val="Intense Reference"/>
    <w:basedOn w:val="a0"/>
    <w:uiPriority w:val="32"/>
    <w:qFormat/>
    <w:rsid w:val="001B5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