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F85E" w14:textId="77777777" w:rsidR="009B2C74" w:rsidRDefault="009B2C74">
      <w:pPr>
        <w:rPr>
          <w:rFonts w:hint="eastAsia"/>
        </w:rPr>
      </w:pPr>
      <w:r>
        <w:rPr>
          <w:rFonts w:hint="eastAsia"/>
        </w:rPr>
        <w:t>尝的拼音怎么写：探索汉字“尝”的声音符号</w:t>
      </w:r>
    </w:p>
    <w:p w14:paraId="72F01A09" w14:textId="77777777" w:rsidR="009B2C74" w:rsidRDefault="009B2C74">
      <w:pPr>
        <w:rPr>
          <w:rFonts w:hint="eastAsia"/>
        </w:rPr>
      </w:pPr>
      <w:r>
        <w:rPr>
          <w:rFonts w:hint="eastAsia"/>
        </w:rPr>
        <w:t>在汉语的广袤世界里，每一个字都承载着独特的意义和历史，而“尝”字便是其中一个。对于想要深入了解中文或者正在学习这门语言的人来说，掌握“尝”的拼音是十分必要的。“尝”的拼音究竟如何书写呢？答案就是：“尝”的拼音写作 cháng。</w:t>
      </w:r>
    </w:p>
    <w:p w14:paraId="75C66F5B" w14:textId="77777777" w:rsidR="009B2C74" w:rsidRDefault="009B2C74">
      <w:pPr>
        <w:rPr>
          <w:rFonts w:hint="eastAsia"/>
        </w:rPr>
      </w:pPr>
    </w:p>
    <w:p w14:paraId="323D6252" w14:textId="77777777" w:rsidR="009B2C74" w:rsidRDefault="009B2C74">
      <w:pPr>
        <w:rPr>
          <w:rFonts w:hint="eastAsia"/>
        </w:rPr>
      </w:pPr>
      <w:r>
        <w:rPr>
          <w:rFonts w:hint="eastAsia"/>
        </w:rPr>
        <w:t xml:space="preserve"> </w:t>
      </w:r>
    </w:p>
    <w:p w14:paraId="0EF38773" w14:textId="77777777" w:rsidR="009B2C74" w:rsidRDefault="009B2C74">
      <w:pPr>
        <w:rPr>
          <w:rFonts w:hint="eastAsia"/>
        </w:rPr>
      </w:pPr>
      <w:r>
        <w:rPr>
          <w:rFonts w:hint="eastAsia"/>
        </w:rPr>
        <w:t>从古至今：拼音系统的发展与演变</w:t>
      </w:r>
    </w:p>
    <w:p w14:paraId="653263F9" w14:textId="77777777" w:rsidR="009B2C74" w:rsidRDefault="009B2C74">
      <w:pPr>
        <w:rPr>
          <w:rFonts w:hint="eastAsia"/>
        </w:rPr>
      </w:pPr>
      <w:r>
        <w:rPr>
          <w:rFonts w:hint="eastAsia"/>
        </w:rPr>
        <w:t>拼音作为辅助学习汉字发音的一种工具，其发展有着悠久的历史。自清末以来，随着中外文化交流日益频繁，为了更好地推广汉语，人们开始尝试为汉字配上拉丁字母形式的注音。1958年，中华人民共和国正式公布了《汉语拼音方案》，这套方案不仅简化了汉字的注音方式，还使得汉字的发音能够以国际通用的字母表来表达，极大地便利了汉语的学习和传播。而“尝”的拼音 cháng 就是在这样的背景下被确定下来的。</w:t>
      </w:r>
    </w:p>
    <w:p w14:paraId="7713E5A9" w14:textId="77777777" w:rsidR="009B2C74" w:rsidRDefault="009B2C74">
      <w:pPr>
        <w:rPr>
          <w:rFonts w:hint="eastAsia"/>
        </w:rPr>
      </w:pPr>
    </w:p>
    <w:p w14:paraId="31A75831" w14:textId="77777777" w:rsidR="009B2C74" w:rsidRDefault="009B2C74">
      <w:pPr>
        <w:rPr>
          <w:rFonts w:hint="eastAsia"/>
        </w:rPr>
      </w:pPr>
      <w:r>
        <w:rPr>
          <w:rFonts w:hint="eastAsia"/>
        </w:rPr>
        <w:t xml:space="preserve"> </w:t>
      </w:r>
    </w:p>
    <w:p w14:paraId="1D3D96DF" w14:textId="77777777" w:rsidR="009B2C74" w:rsidRDefault="009B2C74">
      <w:pPr>
        <w:rPr>
          <w:rFonts w:hint="eastAsia"/>
        </w:rPr>
      </w:pPr>
      <w:r>
        <w:rPr>
          <w:rFonts w:hint="eastAsia"/>
        </w:rPr>
        <w:t>声调的魅力：区分意思的关键</w:t>
      </w:r>
    </w:p>
    <w:p w14:paraId="2AB7F5B9" w14:textId="77777777" w:rsidR="009B2C74" w:rsidRDefault="009B2C74">
      <w:pPr>
        <w:rPr>
          <w:rFonts w:hint="eastAsia"/>
        </w:rPr>
      </w:pPr>
      <w:r>
        <w:rPr>
          <w:rFonts w:hint="eastAsia"/>
        </w:rPr>
        <w:t>汉语中，一个字的不同声调可以改变它的含义。“尝”字的拼音 cháng 属于阳平声（第二声），它表示的是试吃、体验的意思。如果我们将声调改为去声（第四声）chàng，则会得到一个完全不同的词汇，意为歌唱。因此，在学习汉字时，正确地掌握每个字的声调是非常重要的。</w:t>
      </w:r>
    </w:p>
    <w:p w14:paraId="1F4E1751" w14:textId="77777777" w:rsidR="009B2C74" w:rsidRDefault="009B2C74">
      <w:pPr>
        <w:rPr>
          <w:rFonts w:hint="eastAsia"/>
        </w:rPr>
      </w:pPr>
    </w:p>
    <w:p w14:paraId="08B42C0A" w14:textId="77777777" w:rsidR="009B2C74" w:rsidRDefault="009B2C74">
      <w:pPr>
        <w:rPr>
          <w:rFonts w:hint="eastAsia"/>
        </w:rPr>
      </w:pPr>
      <w:r>
        <w:rPr>
          <w:rFonts w:hint="eastAsia"/>
        </w:rPr>
        <w:t xml:space="preserve"> </w:t>
      </w:r>
    </w:p>
    <w:p w14:paraId="7D0DAC85" w14:textId="77777777" w:rsidR="009B2C74" w:rsidRDefault="009B2C74">
      <w:pPr>
        <w:rPr>
          <w:rFonts w:hint="eastAsia"/>
        </w:rPr>
      </w:pPr>
      <w:r>
        <w:rPr>
          <w:rFonts w:hint="eastAsia"/>
        </w:rPr>
        <w:t>拼音之外：了解“尝”的更多维度</w:t>
      </w:r>
    </w:p>
    <w:p w14:paraId="723223F2" w14:textId="77777777" w:rsidR="009B2C74" w:rsidRDefault="009B2C74">
      <w:pPr>
        <w:rPr>
          <w:rFonts w:hint="eastAsia"/>
        </w:rPr>
      </w:pPr>
      <w:r>
        <w:rPr>
          <w:rFonts w:hint="eastAsia"/>
        </w:rPr>
        <w:t>除了拼音，我们还可以从字形、词义等多个角度来认识“尝”。这个字由上部的“尚”和下部的“口”组成，形象地描绘出了品尝食物的情景——高举着食物靠近嘴巴准备食用。在日常生活中，“尝”不仅仅局限于味觉上的体验，它也可以用来形容初次经历某事或进行某种尝试的行为。例如，当我们说“尝新”，就意味着首次接触新鲜事物；“一尝则知”则表达了通过一次尝试就能明白某个道理的意思。</w:t>
      </w:r>
    </w:p>
    <w:p w14:paraId="12528CF7" w14:textId="77777777" w:rsidR="009B2C74" w:rsidRDefault="009B2C74">
      <w:pPr>
        <w:rPr>
          <w:rFonts w:hint="eastAsia"/>
        </w:rPr>
      </w:pPr>
    </w:p>
    <w:p w14:paraId="29769C04" w14:textId="77777777" w:rsidR="009B2C74" w:rsidRDefault="009B2C74">
      <w:pPr>
        <w:rPr>
          <w:rFonts w:hint="eastAsia"/>
        </w:rPr>
      </w:pPr>
      <w:r>
        <w:rPr>
          <w:rFonts w:hint="eastAsia"/>
        </w:rPr>
        <w:t xml:space="preserve"> </w:t>
      </w:r>
    </w:p>
    <w:p w14:paraId="7081BB9D" w14:textId="77777777" w:rsidR="009B2C74" w:rsidRDefault="009B2C74">
      <w:pPr>
        <w:rPr>
          <w:rFonts w:hint="eastAsia"/>
        </w:rPr>
      </w:pPr>
      <w:r>
        <w:rPr>
          <w:rFonts w:hint="eastAsia"/>
        </w:rPr>
        <w:t>实践出真知：如何正确使用“尝”的拼音</w:t>
      </w:r>
    </w:p>
    <w:p w14:paraId="4AD7AEFF" w14:textId="77777777" w:rsidR="009B2C74" w:rsidRDefault="009B2C74">
      <w:pPr>
        <w:rPr>
          <w:rFonts w:hint="eastAsia"/>
        </w:rPr>
      </w:pPr>
      <w:r>
        <w:rPr>
          <w:rFonts w:hint="eastAsia"/>
        </w:rPr>
        <w:t>学习任何一门语言都需要不断地练习，“尝”的拼音也不例外。当你读到 cháng 这个拼音时，试着发出清晰准确的声音，并注意保持正确的声调。可以通过跟读录音、模仿母语者的发音等方式来提高自己的口语能力。多阅读含有“尝”字的文章或句子，有助于加深对这个词及其拼音的记忆。随着时间的推移，你会发现，原本陌生的拼音逐渐变得熟悉起来，最终成为你流利使用汉语的一部分。</w:t>
      </w:r>
    </w:p>
    <w:p w14:paraId="602A5B64" w14:textId="77777777" w:rsidR="009B2C74" w:rsidRDefault="009B2C74">
      <w:pPr>
        <w:rPr>
          <w:rFonts w:hint="eastAsia"/>
        </w:rPr>
      </w:pPr>
    </w:p>
    <w:p w14:paraId="41F9ED91" w14:textId="77777777" w:rsidR="009B2C74" w:rsidRDefault="009B2C74">
      <w:pPr>
        <w:rPr>
          <w:rFonts w:hint="eastAsia"/>
        </w:rPr>
      </w:pPr>
      <w:r>
        <w:rPr>
          <w:rFonts w:hint="eastAsia"/>
        </w:rPr>
        <w:t xml:space="preserve"> </w:t>
      </w:r>
    </w:p>
    <w:p w14:paraId="3F2C97FC" w14:textId="77777777" w:rsidR="009B2C74" w:rsidRDefault="009B2C74">
      <w:pPr>
        <w:rPr>
          <w:rFonts w:hint="eastAsia"/>
        </w:rPr>
      </w:pPr>
      <w:r>
        <w:rPr>
          <w:rFonts w:hint="eastAsia"/>
        </w:rPr>
        <w:t>最后的总结：让拼音成为连接汉字世界的桥梁</w:t>
      </w:r>
    </w:p>
    <w:p w14:paraId="6DAA6179" w14:textId="77777777" w:rsidR="009B2C74" w:rsidRDefault="009B2C74">
      <w:pPr>
        <w:rPr>
          <w:rFonts w:hint="eastAsia"/>
        </w:rPr>
      </w:pPr>
      <w:r>
        <w:rPr>
          <w:rFonts w:hint="eastAsia"/>
        </w:rPr>
        <w:t>“尝”的拼音是 cháng，它不仅是汉字发音的重要组成部分，更是连接汉字世界的一座桥梁。通过对拼音的学习，我们可以更深入地理解汉字背后的文化内涵，也能更加自如地运用这门古老而又充满活力的语言。希望每位热爱汉语的朋友都能在这条充满乐趣的学习之路上越走越远。</w:t>
      </w:r>
    </w:p>
    <w:p w14:paraId="57C8D9F4" w14:textId="77777777" w:rsidR="009B2C74" w:rsidRDefault="009B2C74">
      <w:pPr>
        <w:rPr>
          <w:rFonts w:hint="eastAsia"/>
        </w:rPr>
      </w:pPr>
    </w:p>
    <w:p w14:paraId="6F7F2ECA" w14:textId="77777777" w:rsidR="009B2C74" w:rsidRDefault="009B2C74">
      <w:pPr>
        <w:rPr>
          <w:rFonts w:hint="eastAsia"/>
        </w:rPr>
      </w:pPr>
      <w:r>
        <w:rPr>
          <w:rFonts w:hint="eastAsia"/>
        </w:rPr>
        <w:t>本文是由懂得生活网（dongdeshenghuo.com）为大家创作</w:t>
      </w:r>
    </w:p>
    <w:p w14:paraId="12EBFED4" w14:textId="4F5E4B65" w:rsidR="002244DA" w:rsidRDefault="002244DA"/>
    <w:sectPr w:rsidR="0022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DA"/>
    <w:rsid w:val="002244DA"/>
    <w:rsid w:val="002D2887"/>
    <w:rsid w:val="009B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21BF1-8277-4A03-895B-34AF45C7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4DA"/>
    <w:rPr>
      <w:rFonts w:cstheme="majorBidi"/>
      <w:color w:val="2F5496" w:themeColor="accent1" w:themeShade="BF"/>
      <w:sz w:val="28"/>
      <w:szCs w:val="28"/>
    </w:rPr>
  </w:style>
  <w:style w:type="character" w:customStyle="1" w:styleId="50">
    <w:name w:val="标题 5 字符"/>
    <w:basedOn w:val="a0"/>
    <w:link w:val="5"/>
    <w:uiPriority w:val="9"/>
    <w:semiHidden/>
    <w:rsid w:val="002244DA"/>
    <w:rPr>
      <w:rFonts w:cstheme="majorBidi"/>
      <w:color w:val="2F5496" w:themeColor="accent1" w:themeShade="BF"/>
      <w:sz w:val="24"/>
    </w:rPr>
  </w:style>
  <w:style w:type="character" w:customStyle="1" w:styleId="60">
    <w:name w:val="标题 6 字符"/>
    <w:basedOn w:val="a0"/>
    <w:link w:val="6"/>
    <w:uiPriority w:val="9"/>
    <w:semiHidden/>
    <w:rsid w:val="002244DA"/>
    <w:rPr>
      <w:rFonts w:cstheme="majorBidi"/>
      <w:b/>
      <w:bCs/>
      <w:color w:val="2F5496" w:themeColor="accent1" w:themeShade="BF"/>
    </w:rPr>
  </w:style>
  <w:style w:type="character" w:customStyle="1" w:styleId="70">
    <w:name w:val="标题 7 字符"/>
    <w:basedOn w:val="a0"/>
    <w:link w:val="7"/>
    <w:uiPriority w:val="9"/>
    <w:semiHidden/>
    <w:rsid w:val="002244DA"/>
    <w:rPr>
      <w:rFonts w:cstheme="majorBidi"/>
      <w:b/>
      <w:bCs/>
      <w:color w:val="595959" w:themeColor="text1" w:themeTint="A6"/>
    </w:rPr>
  </w:style>
  <w:style w:type="character" w:customStyle="1" w:styleId="80">
    <w:name w:val="标题 8 字符"/>
    <w:basedOn w:val="a0"/>
    <w:link w:val="8"/>
    <w:uiPriority w:val="9"/>
    <w:semiHidden/>
    <w:rsid w:val="002244DA"/>
    <w:rPr>
      <w:rFonts w:cstheme="majorBidi"/>
      <w:color w:val="595959" w:themeColor="text1" w:themeTint="A6"/>
    </w:rPr>
  </w:style>
  <w:style w:type="character" w:customStyle="1" w:styleId="90">
    <w:name w:val="标题 9 字符"/>
    <w:basedOn w:val="a0"/>
    <w:link w:val="9"/>
    <w:uiPriority w:val="9"/>
    <w:semiHidden/>
    <w:rsid w:val="002244DA"/>
    <w:rPr>
      <w:rFonts w:eastAsiaTheme="majorEastAsia" w:cstheme="majorBidi"/>
      <w:color w:val="595959" w:themeColor="text1" w:themeTint="A6"/>
    </w:rPr>
  </w:style>
  <w:style w:type="paragraph" w:styleId="a3">
    <w:name w:val="Title"/>
    <w:basedOn w:val="a"/>
    <w:next w:val="a"/>
    <w:link w:val="a4"/>
    <w:uiPriority w:val="10"/>
    <w:qFormat/>
    <w:rsid w:val="00224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4DA"/>
    <w:pPr>
      <w:spacing w:before="160"/>
      <w:jc w:val="center"/>
    </w:pPr>
    <w:rPr>
      <w:i/>
      <w:iCs/>
      <w:color w:val="404040" w:themeColor="text1" w:themeTint="BF"/>
    </w:rPr>
  </w:style>
  <w:style w:type="character" w:customStyle="1" w:styleId="a8">
    <w:name w:val="引用 字符"/>
    <w:basedOn w:val="a0"/>
    <w:link w:val="a7"/>
    <w:uiPriority w:val="29"/>
    <w:rsid w:val="002244DA"/>
    <w:rPr>
      <w:i/>
      <w:iCs/>
      <w:color w:val="404040" w:themeColor="text1" w:themeTint="BF"/>
    </w:rPr>
  </w:style>
  <w:style w:type="paragraph" w:styleId="a9">
    <w:name w:val="List Paragraph"/>
    <w:basedOn w:val="a"/>
    <w:uiPriority w:val="34"/>
    <w:qFormat/>
    <w:rsid w:val="002244DA"/>
    <w:pPr>
      <w:ind w:left="720"/>
      <w:contextualSpacing/>
    </w:pPr>
  </w:style>
  <w:style w:type="character" w:styleId="aa">
    <w:name w:val="Intense Emphasis"/>
    <w:basedOn w:val="a0"/>
    <w:uiPriority w:val="21"/>
    <w:qFormat/>
    <w:rsid w:val="002244DA"/>
    <w:rPr>
      <w:i/>
      <w:iCs/>
      <w:color w:val="2F5496" w:themeColor="accent1" w:themeShade="BF"/>
    </w:rPr>
  </w:style>
  <w:style w:type="paragraph" w:styleId="ab">
    <w:name w:val="Intense Quote"/>
    <w:basedOn w:val="a"/>
    <w:next w:val="a"/>
    <w:link w:val="ac"/>
    <w:uiPriority w:val="30"/>
    <w:qFormat/>
    <w:rsid w:val="0022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4DA"/>
    <w:rPr>
      <w:i/>
      <w:iCs/>
      <w:color w:val="2F5496" w:themeColor="accent1" w:themeShade="BF"/>
    </w:rPr>
  </w:style>
  <w:style w:type="character" w:styleId="ad">
    <w:name w:val="Intense Reference"/>
    <w:basedOn w:val="a0"/>
    <w:uiPriority w:val="32"/>
    <w:qFormat/>
    <w:rsid w:val="00224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