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1D9F" w14:textId="77777777" w:rsidR="00584092" w:rsidRDefault="00584092">
      <w:pPr>
        <w:rPr>
          <w:rFonts w:hint="eastAsia"/>
        </w:rPr>
      </w:pPr>
      <w:r>
        <w:rPr>
          <w:rFonts w:hint="eastAsia"/>
        </w:rPr>
        <w:t>客的拼音与部首：构建汉字的独特标识</w:t>
      </w:r>
    </w:p>
    <w:p w14:paraId="53804BB1" w14:textId="77777777" w:rsidR="00584092" w:rsidRDefault="00584092">
      <w:pPr>
        <w:rPr>
          <w:rFonts w:hint="eastAsia"/>
        </w:rPr>
      </w:pPr>
      <w:r>
        <w:rPr>
          <w:rFonts w:hint="eastAsia"/>
        </w:rPr>
        <w:t>在汉语的广袤世界里，每个字都有其独特的发音和构造，而“客”字也不例外。它不仅承载着丰富的语义，更以其特有的拼音和部首成为语言学研究中不可或缺的一部分。“客”的拼音为“kè”，这个发音简洁明了，是汉语普通话中一个典型的第四声调，赋予了这个字一种坚定而直接的语气感。</w:t>
      </w:r>
    </w:p>
    <w:p w14:paraId="0D63A920" w14:textId="77777777" w:rsidR="00584092" w:rsidRDefault="00584092">
      <w:pPr>
        <w:rPr>
          <w:rFonts w:hint="eastAsia"/>
        </w:rPr>
      </w:pPr>
    </w:p>
    <w:p w14:paraId="39ABEFB3" w14:textId="77777777" w:rsidR="00584092" w:rsidRDefault="00584092">
      <w:pPr>
        <w:rPr>
          <w:rFonts w:hint="eastAsia"/>
        </w:rPr>
      </w:pPr>
      <w:r>
        <w:rPr>
          <w:rFonts w:hint="eastAsia"/>
        </w:rPr>
        <w:t xml:space="preserve"> </w:t>
      </w:r>
    </w:p>
    <w:p w14:paraId="14925828" w14:textId="77777777" w:rsidR="00584092" w:rsidRDefault="00584092">
      <w:pPr>
        <w:rPr>
          <w:rFonts w:hint="eastAsia"/>
        </w:rPr>
      </w:pPr>
      <w:r>
        <w:rPr>
          <w:rFonts w:hint="eastAsia"/>
        </w:rPr>
        <w:t>从字形上看，“客”属于宀（mián）部，这个部首象征着房屋或覆盖，暗示着客人是在某个空间内被接纳的人。这一结构不仅仅是一个视觉上的符号，它还隐含了中国文化中待客之道的深厚传统，反映了中国人对于宾客来临的一种欢迎态度以及提供庇护的文化心理。</w:t>
      </w:r>
    </w:p>
    <w:p w14:paraId="0FD28F88" w14:textId="77777777" w:rsidR="00584092" w:rsidRDefault="00584092">
      <w:pPr>
        <w:rPr>
          <w:rFonts w:hint="eastAsia"/>
        </w:rPr>
      </w:pPr>
    </w:p>
    <w:p w14:paraId="734375EA" w14:textId="77777777" w:rsidR="00584092" w:rsidRDefault="00584092">
      <w:pPr>
        <w:rPr>
          <w:rFonts w:hint="eastAsia"/>
        </w:rPr>
      </w:pPr>
      <w:r>
        <w:rPr>
          <w:rFonts w:hint="eastAsia"/>
        </w:rPr>
        <w:t xml:space="preserve"> </w:t>
      </w:r>
    </w:p>
    <w:p w14:paraId="32CE3CF4" w14:textId="77777777" w:rsidR="00584092" w:rsidRDefault="00584092">
      <w:pPr>
        <w:rPr>
          <w:rFonts w:hint="eastAsia"/>
        </w:rPr>
      </w:pPr>
      <w:r>
        <w:rPr>
          <w:rFonts w:hint="eastAsia"/>
        </w:rPr>
        <w:t>历史渊源：客字背后的文化故事</w:t>
      </w:r>
    </w:p>
    <w:p w14:paraId="3B166938" w14:textId="77777777" w:rsidR="00584092" w:rsidRDefault="00584092">
      <w:pPr>
        <w:rPr>
          <w:rFonts w:hint="eastAsia"/>
        </w:rPr>
      </w:pPr>
      <w:r>
        <w:rPr>
          <w:rFonts w:hint="eastAsia"/>
        </w:rPr>
        <w:t>追溯到古代，我们发现“客”字的历史悠久，它早在甲骨文时期就已经存在，并且随着时间的推移逐渐演变至今。早期的“客”更多地是指外来者或者拜访者，随着社会的发展，它的意义变得更加广泛，涵盖了旅行者、寄居者甚至是临时居住在他乡的人。</w:t>
      </w:r>
    </w:p>
    <w:p w14:paraId="602E12F8" w14:textId="77777777" w:rsidR="00584092" w:rsidRDefault="00584092">
      <w:pPr>
        <w:rPr>
          <w:rFonts w:hint="eastAsia"/>
        </w:rPr>
      </w:pPr>
    </w:p>
    <w:p w14:paraId="603DC4BC" w14:textId="77777777" w:rsidR="00584092" w:rsidRDefault="00584092">
      <w:pPr>
        <w:rPr>
          <w:rFonts w:hint="eastAsia"/>
        </w:rPr>
      </w:pPr>
      <w:r>
        <w:rPr>
          <w:rFonts w:hint="eastAsia"/>
        </w:rPr>
        <w:t xml:space="preserve"> </w:t>
      </w:r>
    </w:p>
    <w:p w14:paraId="7B9168C2" w14:textId="77777777" w:rsidR="00584092" w:rsidRDefault="00584092">
      <w:pPr>
        <w:rPr>
          <w:rFonts w:hint="eastAsia"/>
        </w:rPr>
      </w:pPr>
      <w:r>
        <w:rPr>
          <w:rFonts w:hint="eastAsia"/>
        </w:rPr>
        <w:t>在中国历史上，“客”不仅是地理意义上离开自己家乡的人，也代表了一种身份转变和社会互动的形式。例如，在汉代以后，商人被称为“商客”，他们四处奔波交易，促进了不同地区之间的物资交流；而在文学作品中，“客”往往带有漂泊不定的情感色彩，像李白诗中的“客从何处来”，表达出诗人对自我归属感的思考。</w:t>
      </w:r>
    </w:p>
    <w:p w14:paraId="2FAF0FB7" w14:textId="77777777" w:rsidR="00584092" w:rsidRDefault="00584092">
      <w:pPr>
        <w:rPr>
          <w:rFonts w:hint="eastAsia"/>
        </w:rPr>
      </w:pPr>
    </w:p>
    <w:p w14:paraId="5387663E" w14:textId="77777777" w:rsidR="00584092" w:rsidRDefault="00584092">
      <w:pPr>
        <w:rPr>
          <w:rFonts w:hint="eastAsia"/>
        </w:rPr>
      </w:pPr>
      <w:r>
        <w:rPr>
          <w:rFonts w:hint="eastAsia"/>
        </w:rPr>
        <w:t xml:space="preserve"> </w:t>
      </w:r>
    </w:p>
    <w:p w14:paraId="63FDAA38" w14:textId="77777777" w:rsidR="00584092" w:rsidRDefault="00584092">
      <w:pPr>
        <w:rPr>
          <w:rFonts w:hint="eastAsia"/>
        </w:rPr>
      </w:pPr>
      <w:r>
        <w:rPr>
          <w:rFonts w:hint="eastAsia"/>
        </w:rPr>
        <w:t>现代社会：客的新角色与意义</w:t>
      </w:r>
    </w:p>
    <w:p w14:paraId="39DC6387" w14:textId="77777777" w:rsidR="00584092" w:rsidRDefault="00584092">
      <w:pPr>
        <w:rPr>
          <w:rFonts w:hint="eastAsia"/>
        </w:rPr>
      </w:pPr>
      <w:r>
        <w:rPr>
          <w:rFonts w:hint="eastAsia"/>
        </w:rPr>
        <w:t>进入现代社会后，“客”的含义继续扩展并适应新的社会环境。今天，“客”不再仅仅局限于物理位移的概念，而是更加注重人际关系和服务体验。无论是酒店行业的“顾客至上”，还是互联网平台上的“用户即上帝”，都体现了“客”作为服务对象的重要性。</w:t>
      </w:r>
    </w:p>
    <w:p w14:paraId="5F880C0E" w14:textId="77777777" w:rsidR="00584092" w:rsidRDefault="00584092">
      <w:pPr>
        <w:rPr>
          <w:rFonts w:hint="eastAsia"/>
        </w:rPr>
      </w:pPr>
    </w:p>
    <w:p w14:paraId="126D9B47" w14:textId="77777777" w:rsidR="00584092" w:rsidRDefault="00584092">
      <w:pPr>
        <w:rPr>
          <w:rFonts w:hint="eastAsia"/>
        </w:rPr>
      </w:pPr>
      <w:r>
        <w:rPr>
          <w:rFonts w:hint="eastAsia"/>
        </w:rPr>
        <w:t xml:space="preserve"> </w:t>
      </w:r>
    </w:p>
    <w:p w14:paraId="007DD0B6" w14:textId="77777777" w:rsidR="00584092" w:rsidRDefault="00584092">
      <w:pPr>
        <w:rPr>
          <w:rFonts w:hint="eastAsia"/>
        </w:rPr>
      </w:pPr>
      <w:r>
        <w:rPr>
          <w:rFonts w:hint="eastAsia"/>
        </w:rPr>
        <w:t>“客”也在一定程度上成为了文化交流和个人发展的桥梁。随着全球化进程加快，越来越多的人选择出国深造、工作甚至移民，这些人在异国他乡扮演着“客”的角色，他们带来了本国的文化元素，同时也吸收了当地文化的精髓，促进了多元文化的交融与发展。</w:t>
      </w:r>
    </w:p>
    <w:p w14:paraId="5E504E5F" w14:textId="77777777" w:rsidR="00584092" w:rsidRDefault="00584092">
      <w:pPr>
        <w:rPr>
          <w:rFonts w:hint="eastAsia"/>
        </w:rPr>
      </w:pPr>
    </w:p>
    <w:p w14:paraId="0422EFFD" w14:textId="77777777" w:rsidR="00584092" w:rsidRDefault="00584092">
      <w:pPr>
        <w:rPr>
          <w:rFonts w:hint="eastAsia"/>
        </w:rPr>
      </w:pPr>
      <w:r>
        <w:rPr>
          <w:rFonts w:hint="eastAsia"/>
        </w:rPr>
        <w:t xml:space="preserve"> </w:t>
      </w:r>
    </w:p>
    <w:p w14:paraId="5B1A92B9" w14:textId="77777777" w:rsidR="00584092" w:rsidRDefault="00584092">
      <w:pPr>
        <w:rPr>
          <w:rFonts w:hint="eastAsia"/>
        </w:rPr>
      </w:pPr>
      <w:r>
        <w:rPr>
          <w:rFonts w:hint="eastAsia"/>
        </w:rPr>
        <w:t>总结：“客”的多维视角</w:t>
      </w:r>
    </w:p>
    <w:p w14:paraId="11BAAD3E" w14:textId="77777777" w:rsidR="00584092" w:rsidRDefault="00584092">
      <w:pPr>
        <w:rPr>
          <w:rFonts w:hint="eastAsia"/>
        </w:rPr>
      </w:pPr>
      <w:r>
        <w:rPr>
          <w:rFonts w:hint="eastAsia"/>
        </w:rPr>
        <w:t>“客”不仅仅是一个简单的汉字，它背后蕴含着深刻的文化价值和社会意义。从最初的外来者形象到如今涵盖广泛的社会角色，“客”见证了中国乃至世界范围内人类交往模式的变化。通过了解“客”的拼音、部首及其所代表的文化内涵，我们可以更好地理解这一概念在不同时期的不同表现形式，进而加深对中国传统文化以及现代社会发展趋势的认识。</w:t>
      </w:r>
    </w:p>
    <w:p w14:paraId="06DDA31B" w14:textId="77777777" w:rsidR="00584092" w:rsidRDefault="00584092">
      <w:pPr>
        <w:rPr>
          <w:rFonts w:hint="eastAsia"/>
        </w:rPr>
      </w:pPr>
    </w:p>
    <w:p w14:paraId="0F1C9D9C" w14:textId="77777777" w:rsidR="00584092" w:rsidRDefault="00584092">
      <w:pPr>
        <w:rPr>
          <w:rFonts w:hint="eastAsia"/>
        </w:rPr>
      </w:pPr>
      <w:r>
        <w:rPr>
          <w:rFonts w:hint="eastAsia"/>
        </w:rPr>
        <w:t>本文是由懂得生活网（dongdeshenghuo.com）为大家创作</w:t>
      </w:r>
    </w:p>
    <w:p w14:paraId="37A093F6" w14:textId="7FC6F7C8" w:rsidR="00FA307F" w:rsidRDefault="00FA307F"/>
    <w:sectPr w:rsidR="00FA3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7F"/>
    <w:rsid w:val="00584092"/>
    <w:rsid w:val="007F6976"/>
    <w:rsid w:val="00FA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FB611-4164-4493-9D0E-5C170451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07F"/>
    <w:rPr>
      <w:rFonts w:cstheme="majorBidi"/>
      <w:color w:val="2F5496" w:themeColor="accent1" w:themeShade="BF"/>
      <w:sz w:val="28"/>
      <w:szCs w:val="28"/>
    </w:rPr>
  </w:style>
  <w:style w:type="character" w:customStyle="1" w:styleId="50">
    <w:name w:val="标题 5 字符"/>
    <w:basedOn w:val="a0"/>
    <w:link w:val="5"/>
    <w:uiPriority w:val="9"/>
    <w:semiHidden/>
    <w:rsid w:val="00FA307F"/>
    <w:rPr>
      <w:rFonts w:cstheme="majorBidi"/>
      <w:color w:val="2F5496" w:themeColor="accent1" w:themeShade="BF"/>
      <w:sz w:val="24"/>
    </w:rPr>
  </w:style>
  <w:style w:type="character" w:customStyle="1" w:styleId="60">
    <w:name w:val="标题 6 字符"/>
    <w:basedOn w:val="a0"/>
    <w:link w:val="6"/>
    <w:uiPriority w:val="9"/>
    <w:semiHidden/>
    <w:rsid w:val="00FA307F"/>
    <w:rPr>
      <w:rFonts w:cstheme="majorBidi"/>
      <w:b/>
      <w:bCs/>
      <w:color w:val="2F5496" w:themeColor="accent1" w:themeShade="BF"/>
    </w:rPr>
  </w:style>
  <w:style w:type="character" w:customStyle="1" w:styleId="70">
    <w:name w:val="标题 7 字符"/>
    <w:basedOn w:val="a0"/>
    <w:link w:val="7"/>
    <w:uiPriority w:val="9"/>
    <w:semiHidden/>
    <w:rsid w:val="00FA307F"/>
    <w:rPr>
      <w:rFonts w:cstheme="majorBidi"/>
      <w:b/>
      <w:bCs/>
      <w:color w:val="595959" w:themeColor="text1" w:themeTint="A6"/>
    </w:rPr>
  </w:style>
  <w:style w:type="character" w:customStyle="1" w:styleId="80">
    <w:name w:val="标题 8 字符"/>
    <w:basedOn w:val="a0"/>
    <w:link w:val="8"/>
    <w:uiPriority w:val="9"/>
    <w:semiHidden/>
    <w:rsid w:val="00FA307F"/>
    <w:rPr>
      <w:rFonts w:cstheme="majorBidi"/>
      <w:color w:val="595959" w:themeColor="text1" w:themeTint="A6"/>
    </w:rPr>
  </w:style>
  <w:style w:type="character" w:customStyle="1" w:styleId="90">
    <w:name w:val="标题 9 字符"/>
    <w:basedOn w:val="a0"/>
    <w:link w:val="9"/>
    <w:uiPriority w:val="9"/>
    <w:semiHidden/>
    <w:rsid w:val="00FA307F"/>
    <w:rPr>
      <w:rFonts w:eastAsiaTheme="majorEastAsia" w:cstheme="majorBidi"/>
      <w:color w:val="595959" w:themeColor="text1" w:themeTint="A6"/>
    </w:rPr>
  </w:style>
  <w:style w:type="paragraph" w:styleId="a3">
    <w:name w:val="Title"/>
    <w:basedOn w:val="a"/>
    <w:next w:val="a"/>
    <w:link w:val="a4"/>
    <w:uiPriority w:val="10"/>
    <w:qFormat/>
    <w:rsid w:val="00FA3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07F"/>
    <w:pPr>
      <w:spacing w:before="160"/>
      <w:jc w:val="center"/>
    </w:pPr>
    <w:rPr>
      <w:i/>
      <w:iCs/>
      <w:color w:val="404040" w:themeColor="text1" w:themeTint="BF"/>
    </w:rPr>
  </w:style>
  <w:style w:type="character" w:customStyle="1" w:styleId="a8">
    <w:name w:val="引用 字符"/>
    <w:basedOn w:val="a0"/>
    <w:link w:val="a7"/>
    <w:uiPriority w:val="29"/>
    <w:rsid w:val="00FA307F"/>
    <w:rPr>
      <w:i/>
      <w:iCs/>
      <w:color w:val="404040" w:themeColor="text1" w:themeTint="BF"/>
    </w:rPr>
  </w:style>
  <w:style w:type="paragraph" w:styleId="a9">
    <w:name w:val="List Paragraph"/>
    <w:basedOn w:val="a"/>
    <w:uiPriority w:val="34"/>
    <w:qFormat/>
    <w:rsid w:val="00FA307F"/>
    <w:pPr>
      <w:ind w:left="720"/>
      <w:contextualSpacing/>
    </w:pPr>
  </w:style>
  <w:style w:type="character" w:styleId="aa">
    <w:name w:val="Intense Emphasis"/>
    <w:basedOn w:val="a0"/>
    <w:uiPriority w:val="21"/>
    <w:qFormat/>
    <w:rsid w:val="00FA307F"/>
    <w:rPr>
      <w:i/>
      <w:iCs/>
      <w:color w:val="2F5496" w:themeColor="accent1" w:themeShade="BF"/>
    </w:rPr>
  </w:style>
  <w:style w:type="paragraph" w:styleId="ab">
    <w:name w:val="Intense Quote"/>
    <w:basedOn w:val="a"/>
    <w:next w:val="a"/>
    <w:link w:val="ac"/>
    <w:uiPriority w:val="30"/>
    <w:qFormat/>
    <w:rsid w:val="00FA3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07F"/>
    <w:rPr>
      <w:i/>
      <w:iCs/>
      <w:color w:val="2F5496" w:themeColor="accent1" w:themeShade="BF"/>
    </w:rPr>
  </w:style>
  <w:style w:type="character" w:styleId="ad">
    <w:name w:val="Intense Reference"/>
    <w:basedOn w:val="a0"/>
    <w:uiPriority w:val="32"/>
    <w:qFormat/>
    <w:rsid w:val="00FA3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