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2C8DC" w14:textId="77777777" w:rsidR="004F2F94" w:rsidRDefault="004F2F94">
      <w:pPr>
        <w:rPr>
          <w:rFonts w:hint="eastAsia"/>
        </w:rPr>
      </w:pPr>
      <w:r>
        <w:rPr>
          <w:rFonts w:hint="eastAsia"/>
        </w:rPr>
        <w:t>宝宝巴士的拼音全解锁了</w:t>
      </w:r>
    </w:p>
    <w:p w14:paraId="21DC5689" w14:textId="77777777" w:rsidR="004F2F94" w:rsidRDefault="004F2F94">
      <w:pPr>
        <w:rPr>
          <w:rFonts w:hint="eastAsia"/>
        </w:rPr>
      </w:pPr>
      <w:r>
        <w:rPr>
          <w:rFonts w:hint="eastAsia"/>
        </w:rPr>
        <w:t>在数字教育领域，有一个备受家长和孩子们喜爱的名字——宝宝巴士。它以寓教于乐的方式，将学习与娱乐巧妙结合，为儿童提供了丰富的教育资源。今天，我们非常高兴地宣布，宝宝巴士的拼音课程已经全面解锁，这意味着孩子们现在可以畅享一个完整而系统的汉语拼音学习之旅。</w:t>
      </w:r>
    </w:p>
    <w:p w14:paraId="51093051" w14:textId="77777777" w:rsidR="004F2F94" w:rsidRDefault="004F2F94">
      <w:pPr>
        <w:rPr>
          <w:rFonts w:hint="eastAsia"/>
        </w:rPr>
      </w:pPr>
    </w:p>
    <w:p w14:paraId="61375D2F" w14:textId="77777777" w:rsidR="004F2F94" w:rsidRDefault="004F2F94">
      <w:pPr>
        <w:rPr>
          <w:rFonts w:hint="eastAsia"/>
        </w:rPr>
      </w:pPr>
      <w:r>
        <w:rPr>
          <w:rFonts w:hint="eastAsia"/>
        </w:rPr>
        <w:t xml:space="preserve"> </w:t>
      </w:r>
    </w:p>
    <w:p w14:paraId="7F371B16" w14:textId="77777777" w:rsidR="004F2F94" w:rsidRDefault="004F2F94">
      <w:pPr>
        <w:rPr>
          <w:rFonts w:hint="eastAsia"/>
        </w:rPr>
      </w:pPr>
      <w:r>
        <w:rPr>
          <w:rFonts w:hint="eastAsia"/>
        </w:rPr>
        <w:t>精心设计的学习路径</w:t>
      </w:r>
    </w:p>
    <w:p w14:paraId="23D05199" w14:textId="77777777" w:rsidR="004F2F94" w:rsidRDefault="004F2F94">
      <w:pPr>
        <w:rPr>
          <w:rFonts w:hint="eastAsia"/>
        </w:rPr>
      </w:pPr>
      <w:r>
        <w:rPr>
          <w:rFonts w:hint="eastAsia"/>
        </w:rPr>
        <w:t>宝宝巴士深知每个孩子都是独一无二的，因此，在设计拼音课程时，团队特别注重个性化和趣味性。从最基础的声母、韵母开始，逐步过渡到更复杂的拼音组合，每一个环节都经过精心策划。通过动画视频、互动游戏、歌曲等多种形式，宝宝巴士确保孩子们可以在轻松愉快的环境中掌握汉语拼音的基础知识，激发他们对语言学习的兴趣。</w:t>
      </w:r>
    </w:p>
    <w:p w14:paraId="1D577BA3" w14:textId="77777777" w:rsidR="004F2F94" w:rsidRDefault="004F2F94">
      <w:pPr>
        <w:rPr>
          <w:rFonts w:hint="eastAsia"/>
        </w:rPr>
      </w:pPr>
    </w:p>
    <w:p w14:paraId="61A88B07" w14:textId="77777777" w:rsidR="004F2F94" w:rsidRDefault="004F2F94">
      <w:pPr>
        <w:rPr>
          <w:rFonts w:hint="eastAsia"/>
        </w:rPr>
      </w:pPr>
      <w:r>
        <w:rPr>
          <w:rFonts w:hint="eastAsia"/>
        </w:rPr>
        <w:t xml:space="preserve"> </w:t>
      </w:r>
    </w:p>
    <w:p w14:paraId="52DDF424" w14:textId="77777777" w:rsidR="004F2F94" w:rsidRDefault="004F2F94">
      <w:pPr>
        <w:rPr>
          <w:rFonts w:hint="eastAsia"/>
        </w:rPr>
      </w:pPr>
      <w:r>
        <w:rPr>
          <w:rFonts w:hint="eastAsia"/>
        </w:rPr>
        <w:t>丰富多样的教学资源</w:t>
      </w:r>
    </w:p>
    <w:p w14:paraId="1F30C5C3" w14:textId="77777777" w:rsidR="004F2F94" w:rsidRDefault="004F2F94">
      <w:pPr>
        <w:rPr>
          <w:rFonts w:hint="eastAsia"/>
        </w:rPr>
      </w:pPr>
      <w:r>
        <w:rPr>
          <w:rFonts w:hint="eastAsia"/>
        </w:rPr>
        <w:t>为了满足不同年龄段孩子的学习需求，宝宝巴士准备了大量的原创内容。这些内容不仅包括生动有趣的动画故事，还有专门为拼音学习打造的小游戏。例如，“拼音大冒险”让孩子们在虚拟世界中探索，一边玩游戏一边练习发音；“拼音连连看”则鼓励孩子们通过配对相同音节来加强记忆。还有许多儿歌MV，旋律简单易记，歌词朗朗上口，帮助孩子们更好地记住拼音。</w:t>
      </w:r>
    </w:p>
    <w:p w14:paraId="2D7EADEF" w14:textId="77777777" w:rsidR="004F2F94" w:rsidRDefault="004F2F94">
      <w:pPr>
        <w:rPr>
          <w:rFonts w:hint="eastAsia"/>
        </w:rPr>
      </w:pPr>
    </w:p>
    <w:p w14:paraId="03B81F88" w14:textId="77777777" w:rsidR="004F2F94" w:rsidRDefault="004F2F94">
      <w:pPr>
        <w:rPr>
          <w:rFonts w:hint="eastAsia"/>
        </w:rPr>
      </w:pPr>
      <w:r>
        <w:rPr>
          <w:rFonts w:hint="eastAsia"/>
        </w:rPr>
        <w:t xml:space="preserve"> </w:t>
      </w:r>
    </w:p>
    <w:p w14:paraId="5B8A002B" w14:textId="77777777" w:rsidR="004F2F94" w:rsidRDefault="004F2F94">
      <w:pPr>
        <w:rPr>
          <w:rFonts w:hint="eastAsia"/>
        </w:rPr>
      </w:pPr>
      <w:r>
        <w:rPr>
          <w:rFonts w:hint="eastAsia"/>
        </w:rPr>
        <w:t>专业指导与家庭参与</w:t>
      </w:r>
    </w:p>
    <w:p w14:paraId="2CBAF877" w14:textId="77777777" w:rsidR="004F2F94" w:rsidRDefault="004F2F94">
      <w:pPr>
        <w:rPr>
          <w:rFonts w:hint="eastAsia"/>
        </w:rPr>
      </w:pPr>
      <w:r>
        <w:rPr>
          <w:rFonts w:hint="eastAsia"/>
        </w:rPr>
        <w:t>除了提供优质的在线课程外，宝宝巴士还致力于构建一个良好的家庭教育环境。家长们可以通过专门的应用程序跟踪孩子的学习进度，并获得个性化的建议和支持。宝宝巴士也会定期举办线上亲子活动，邀请专家进行直播讲座，解答家长们关于孩子早期教育的各种疑问。这种方式不仅增强了家校之间的沟通，也让家长们能够更加科学地参与到孩子的成长过程中。</w:t>
      </w:r>
    </w:p>
    <w:p w14:paraId="30C0C9FC" w14:textId="77777777" w:rsidR="004F2F94" w:rsidRDefault="004F2F94">
      <w:pPr>
        <w:rPr>
          <w:rFonts w:hint="eastAsia"/>
        </w:rPr>
      </w:pPr>
    </w:p>
    <w:p w14:paraId="0E1A54FC" w14:textId="77777777" w:rsidR="004F2F94" w:rsidRDefault="004F2F94">
      <w:pPr>
        <w:rPr>
          <w:rFonts w:hint="eastAsia"/>
        </w:rPr>
      </w:pPr>
      <w:r>
        <w:rPr>
          <w:rFonts w:hint="eastAsia"/>
        </w:rPr>
        <w:t xml:space="preserve"> </w:t>
      </w:r>
    </w:p>
    <w:p w14:paraId="26A63EE8" w14:textId="77777777" w:rsidR="004F2F94" w:rsidRDefault="004F2F94">
      <w:pPr>
        <w:rPr>
          <w:rFonts w:hint="eastAsia"/>
        </w:rPr>
      </w:pPr>
      <w:r>
        <w:rPr>
          <w:rFonts w:hint="eastAsia"/>
        </w:rPr>
        <w:t>持续更新与用户反馈</w:t>
      </w:r>
    </w:p>
    <w:p w14:paraId="415E2DF7" w14:textId="77777777" w:rsidR="004F2F94" w:rsidRDefault="004F2F94">
      <w:pPr>
        <w:rPr>
          <w:rFonts w:hint="eastAsia"/>
        </w:rPr>
      </w:pPr>
      <w:r>
        <w:rPr>
          <w:rFonts w:hint="eastAsia"/>
        </w:rPr>
        <w:t>为了让产品始终保持新鲜感和实用性，宝宝巴士坚持不断优化和扩展其内容库。根据用户的反馈和市场变化，团队会及时调整课程设置，添加新的功能特性。比如，针对一些特定节日或主题日，推出特别定制的内容；或者基于最新研究成果改进教学方法。所有这一切努力，都是为了给孩子们带来更好的学习体验。</w:t>
      </w:r>
    </w:p>
    <w:p w14:paraId="4D94CF1A" w14:textId="77777777" w:rsidR="004F2F94" w:rsidRDefault="004F2F94">
      <w:pPr>
        <w:rPr>
          <w:rFonts w:hint="eastAsia"/>
        </w:rPr>
      </w:pPr>
    </w:p>
    <w:p w14:paraId="2586BCCE" w14:textId="77777777" w:rsidR="004F2F94" w:rsidRDefault="004F2F94">
      <w:pPr>
        <w:rPr>
          <w:rFonts w:hint="eastAsia"/>
        </w:rPr>
      </w:pPr>
      <w:r>
        <w:rPr>
          <w:rFonts w:hint="eastAsia"/>
        </w:rPr>
        <w:t xml:space="preserve"> </w:t>
      </w:r>
    </w:p>
    <w:p w14:paraId="265C4728" w14:textId="77777777" w:rsidR="004F2F94" w:rsidRDefault="004F2F94">
      <w:pPr>
        <w:rPr>
          <w:rFonts w:hint="eastAsia"/>
        </w:rPr>
      </w:pPr>
      <w:r>
        <w:rPr>
          <w:rFonts w:hint="eastAsia"/>
        </w:rPr>
        <w:t>最后的总结：开启拼音学习的新篇章</w:t>
      </w:r>
    </w:p>
    <w:p w14:paraId="7335F873" w14:textId="77777777" w:rsidR="004F2F94" w:rsidRDefault="004F2F94">
      <w:pPr>
        <w:rPr>
          <w:rFonts w:hint="eastAsia"/>
        </w:rPr>
      </w:pPr>
      <w:r>
        <w:rPr>
          <w:rFonts w:hint="eastAsia"/>
        </w:rPr>
        <w:t>随着宝宝巴士拼音课程的全面解锁，我们相信这将是无数孩子开启汉语学习旅程的重要一步。在这里，孩子们不仅能学到实用的语言技能，更重要的是，他们将培养起对学习的热爱和好奇心。让我们一起期待，在这个充满乐趣的知识海洋里，每一个小朋友都能成为自信满满的小学者！</w:t>
      </w:r>
    </w:p>
    <w:p w14:paraId="475EF63E" w14:textId="77777777" w:rsidR="004F2F94" w:rsidRDefault="004F2F94">
      <w:pPr>
        <w:rPr>
          <w:rFonts w:hint="eastAsia"/>
        </w:rPr>
      </w:pPr>
    </w:p>
    <w:p w14:paraId="6C76E6C3" w14:textId="77777777" w:rsidR="004F2F94" w:rsidRDefault="004F2F94">
      <w:pPr>
        <w:rPr>
          <w:rFonts w:hint="eastAsia"/>
        </w:rPr>
      </w:pPr>
      <w:r>
        <w:rPr>
          <w:rFonts w:hint="eastAsia"/>
        </w:rPr>
        <w:t>本文是由懂得生活网（dongdeshenghuo.com）为大家创作</w:t>
      </w:r>
    </w:p>
    <w:p w14:paraId="4B45D02D" w14:textId="21198E5A" w:rsidR="00D667BF" w:rsidRDefault="00D667BF"/>
    <w:sectPr w:rsidR="00D66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BF"/>
    <w:rsid w:val="003F1193"/>
    <w:rsid w:val="004F2F94"/>
    <w:rsid w:val="00D66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FDEA75-BBF8-428B-AFFA-5DDBB68A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7BF"/>
    <w:rPr>
      <w:rFonts w:cstheme="majorBidi"/>
      <w:color w:val="2F5496" w:themeColor="accent1" w:themeShade="BF"/>
      <w:sz w:val="28"/>
      <w:szCs w:val="28"/>
    </w:rPr>
  </w:style>
  <w:style w:type="character" w:customStyle="1" w:styleId="50">
    <w:name w:val="标题 5 字符"/>
    <w:basedOn w:val="a0"/>
    <w:link w:val="5"/>
    <w:uiPriority w:val="9"/>
    <w:semiHidden/>
    <w:rsid w:val="00D667BF"/>
    <w:rPr>
      <w:rFonts w:cstheme="majorBidi"/>
      <w:color w:val="2F5496" w:themeColor="accent1" w:themeShade="BF"/>
      <w:sz w:val="24"/>
    </w:rPr>
  </w:style>
  <w:style w:type="character" w:customStyle="1" w:styleId="60">
    <w:name w:val="标题 6 字符"/>
    <w:basedOn w:val="a0"/>
    <w:link w:val="6"/>
    <w:uiPriority w:val="9"/>
    <w:semiHidden/>
    <w:rsid w:val="00D667BF"/>
    <w:rPr>
      <w:rFonts w:cstheme="majorBidi"/>
      <w:b/>
      <w:bCs/>
      <w:color w:val="2F5496" w:themeColor="accent1" w:themeShade="BF"/>
    </w:rPr>
  </w:style>
  <w:style w:type="character" w:customStyle="1" w:styleId="70">
    <w:name w:val="标题 7 字符"/>
    <w:basedOn w:val="a0"/>
    <w:link w:val="7"/>
    <w:uiPriority w:val="9"/>
    <w:semiHidden/>
    <w:rsid w:val="00D667BF"/>
    <w:rPr>
      <w:rFonts w:cstheme="majorBidi"/>
      <w:b/>
      <w:bCs/>
      <w:color w:val="595959" w:themeColor="text1" w:themeTint="A6"/>
    </w:rPr>
  </w:style>
  <w:style w:type="character" w:customStyle="1" w:styleId="80">
    <w:name w:val="标题 8 字符"/>
    <w:basedOn w:val="a0"/>
    <w:link w:val="8"/>
    <w:uiPriority w:val="9"/>
    <w:semiHidden/>
    <w:rsid w:val="00D667BF"/>
    <w:rPr>
      <w:rFonts w:cstheme="majorBidi"/>
      <w:color w:val="595959" w:themeColor="text1" w:themeTint="A6"/>
    </w:rPr>
  </w:style>
  <w:style w:type="character" w:customStyle="1" w:styleId="90">
    <w:name w:val="标题 9 字符"/>
    <w:basedOn w:val="a0"/>
    <w:link w:val="9"/>
    <w:uiPriority w:val="9"/>
    <w:semiHidden/>
    <w:rsid w:val="00D667BF"/>
    <w:rPr>
      <w:rFonts w:eastAsiaTheme="majorEastAsia" w:cstheme="majorBidi"/>
      <w:color w:val="595959" w:themeColor="text1" w:themeTint="A6"/>
    </w:rPr>
  </w:style>
  <w:style w:type="paragraph" w:styleId="a3">
    <w:name w:val="Title"/>
    <w:basedOn w:val="a"/>
    <w:next w:val="a"/>
    <w:link w:val="a4"/>
    <w:uiPriority w:val="10"/>
    <w:qFormat/>
    <w:rsid w:val="00D66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7BF"/>
    <w:pPr>
      <w:spacing w:before="160"/>
      <w:jc w:val="center"/>
    </w:pPr>
    <w:rPr>
      <w:i/>
      <w:iCs/>
      <w:color w:val="404040" w:themeColor="text1" w:themeTint="BF"/>
    </w:rPr>
  </w:style>
  <w:style w:type="character" w:customStyle="1" w:styleId="a8">
    <w:name w:val="引用 字符"/>
    <w:basedOn w:val="a0"/>
    <w:link w:val="a7"/>
    <w:uiPriority w:val="29"/>
    <w:rsid w:val="00D667BF"/>
    <w:rPr>
      <w:i/>
      <w:iCs/>
      <w:color w:val="404040" w:themeColor="text1" w:themeTint="BF"/>
    </w:rPr>
  </w:style>
  <w:style w:type="paragraph" w:styleId="a9">
    <w:name w:val="List Paragraph"/>
    <w:basedOn w:val="a"/>
    <w:uiPriority w:val="34"/>
    <w:qFormat/>
    <w:rsid w:val="00D667BF"/>
    <w:pPr>
      <w:ind w:left="720"/>
      <w:contextualSpacing/>
    </w:pPr>
  </w:style>
  <w:style w:type="character" w:styleId="aa">
    <w:name w:val="Intense Emphasis"/>
    <w:basedOn w:val="a0"/>
    <w:uiPriority w:val="21"/>
    <w:qFormat/>
    <w:rsid w:val="00D667BF"/>
    <w:rPr>
      <w:i/>
      <w:iCs/>
      <w:color w:val="2F5496" w:themeColor="accent1" w:themeShade="BF"/>
    </w:rPr>
  </w:style>
  <w:style w:type="paragraph" w:styleId="ab">
    <w:name w:val="Intense Quote"/>
    <w:basedOn w:val="a"/>
    <w:next w:val="a"/>
    <w:link w:val="ac"/>
    <w:uiPriority w:val="30"/>
    <w:qFormat/>
    <w:rsid w:val="00D66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7BF"/>
    <w:rPr>
      <w:i/>
      <w:iCs/>
      <w:color w:val="2F5496" w:themeColor="accent1" w:themeShade="BF"/>
    </w:rPr>
  </w:style>
  <w:style w:type="character" w:styleId="ad">
    <w:name w:val="Intense Reference"/>
    <w:basedOn w:val="a0"/>
    <w:uiPriority w:val="32"/>
    <w:qFormat/>
    <w:rsid w:val="00D66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