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BD912" w14:textId="77777777" w:rsidR="00F208B4" w:rsidRDefault="00F208B4">
      <w:pPr>
        <w:rPr>
          <w:rFonts w:hint="eastAsia"/>
        </w:rPr>
      </w:pPr>
      <w:r>
        <w:rPr>
          <w:rFonts w:hint="eastAsia"/>
        </w:rPr>
        <w:t>ān bèi</w:t>
      </w:r>
    </w:p>
    <w:p w14:paraId="3EF157A7" w14:textId="77777777" w:rsidR="00F208B4" w:rsidRDefault="00F208B4">
      <w:pPr>
        <w:rPr>
          <w:rFonts w:hint="eastAsia"/>
        </w:rPr>
      </w:pPr>
      <w:r>
        <w:rPr>
          <w:rFonts w:hint="eastAsia"/>
        </w:rPr>
        <w:t>安培（André-Marie Ampère，1775年1月20日—1836年6月10日）是法国的一位杰出科学家，他的贡献对于现代物理学尤其是电磁学领域有着不可磨灭的影响。安培出生于里昂附近的一个小镇，在一个充满学术氛围的家庭中长大。自幼便展现出对数学和科学的浓厚兴趣，这为他日后成为伟大的物理学家奠定了基础。</w:t>
      </w:r>
    </w:p>
    <w:p w14:paraId="178D8AE7" w14:textId="77777777" w:rsidR="00F208B4" w:rsidRDefault="00F208B4">
      <w:pPr>
        <w:rPr>
          <w:rFonts w:hint="eastAsia"/>
        </w:rPr>
      </w:pPr>
    </w:p>
    <w:p w14:paraId="76EADD9E" w14:textId="77777777" w:rsidR="00F208B4" w:rsidRDefault="00F208B4">
      <w:pPr>
        <w:rPr>
          <w:rFonts w:hint="eastAsia"/>
        </w:rPr>
      </w:pPr>
      <w:r>
        <w:rPr>
          <w:rFonts w:hint="eastAsia"/>
        </w:rPr>
        <w:t xml:space="preserve"> </w:t>
      </w:r>
    </w:p>
    <w:p w14:paraId="0B93734A" w14:textId="77777777" w:rsidR="00F208B4" w:rsidRDefault="00F208B4">
      <w:pPr>
        <w:rPr>
          <w:rFonts w:hint="eastAsia"/>
        </w:rPr>
      </w:pPr>
      <w:r>
        <w:rPr>
          <w:rFonts w:hint="eastAsia"/>
        </w:rPr>
        <w:t>早年生活与教育</w:t>
      </w:r>
    </w:p>
    <w:p w14:paraId="3F3050D6" w14:textId="77777777" w:rsidR="00F208B4" w:rsidRDefault="00F208B4">
      <w:pPr>
        <w:rPr>
          <w:rFonts w:hint="eastAsia"/>
        </w:rPr>
      </w:pPr>
      <w:r>
        <w:rPr>
          <w:rFonts w:hint="eastAsia"/>
        </w:rPr>
        <w:t>在安培成长的过程中，法国正处于启蒙运动时期，思想解放和技术进步风起云涌。安培没有接受正规的学校教育，而是由其父亲亲自指导学习。他在年轻时就接触到了当时最新的科学研究成果，并且通过自学掌握了多种语言以及大量的数理知识。安培早期的研究主要集中在数学领域，但在19世纪初，随着他对电学和磁学的兴趣逐渐增加，他的研究方向也发生了转变。</w:t>
      </w:r>
    </w:p>
    <w:p w14:paraId="1E80475A" w14:textId="77777777" w:rsidR="00F208B4" w:rsidRDefault="00F208B4">
      <w:pPr>
        <w:rPr>
          <w:rFonts w:hint="eastAsia"/>
        </w:rPr>
      </w:pPr>
    </w:p>
    <w:p w14:paraId="7B8B2298" w14:textId="77777777" w:rsidR="00F208B4" w:rsidRDefault="00F208B4">
      <w:pPr>
        <w:rPr>
          <w:rFonts w:hint="eastAsia"/>
        </w:rPr>
      </w:pPr>
      <w:r>
        <w:rPr>
          <w:rFonts w:hint="eastAsia"/>
        </w:rPr>
        <w:t xml:space="preserve"> </w:t>
      </w:r>
    </w:p>
    <w:p w14:paraId="5D7C784A" w14:textId="77777777" w:rsidR="00F208B4" w:rsidRDefault="00F208B4">
      <w:pPr>
        <w:rPr>
          <w:rFonts w:hint="eastAsia"/>
        </w:rPr>
      </w:pPr>
      <w:r>
        <w:rPr>
          <w:rFonts w:hint="eastAsia"/>
        </w:rPr>
        <w:t>电磁学的先驱</w:t>
      </w:r>
    </w:p>
    <w:p w14:paraId="56597585" w14:textId="77777777" w:rsidR="00F208B4" w:rsidRDefault="00F208B4">
      <w:pPr>
        <w:rPr>
          <w:rFonts w:hint="eastAsia"/>
        </w:rPr>
      </w:pPr>
      <w:r>
        <w:rPr>
          <w:rFonts w:hint="eastAsia"/>
        </w:rPr>
        <w:t>1820年，丹麦物理学家奥斯特发现了电流可以产生磁场的现象，这一发现激发了安培对电磁现象的研究热情。他迅速开展了一系列实验来探索电流之间的相互作用规律，最终总结出了著名的安培定律，即两根平行导线中的电流会产生相互吸引或排斥的力量，这个力量与电流强度成正比，与距离平方成反比。这项成就标志着电磁学作为一个独立学科的诞生。</w:t>
      </w:r>
    </w:p>
    <w:p w14:paraId="79C18D3D" w14:textId="77777777" w:rsidR="00F208B4" w:rsidRDefault="00F208B4">
      <w:pPr>
        <w:rPr>
          <w:rFonts w:hint="eastAsia"/>
        </w:rPr>
      </w:pPr>
    </w:p>
    <w:p w14:paraId="6B60B82F" w14:textId="77777777" w:rsidR="00F208B4" w:rsidRDefault="00F208B4">
      <w:pPr>
        <w:rPr>
          <w:rFonts w:hint="eastAsia"/>
        </w:rPr>
      </w:pPr>
      <w:r>
        <w:rPr>
          <w:rFonts w:hint="eastAsia"/>
        </w:rPr>
        <w:t xml:space="preserve"> </w:t>
      </w:r>
    </w:p>
    <w:p w14:paraId="67AAA50E" w14:textId="77777777" w:rsidR="00F208B4" w:rsidRDefault="00F208B4">
      <w:pPr>
        <w:rPr>
          <w:rFonts w:hint="eastAsia"/>
        </w:rPr>
      </w:pPr>
      <w:r>
        <w:rPr>
          <w:rFonts w:hint="eastAsia"/>
        </w:rPr>
        <w:t>安培的其他贡献</w:t>
      </w:r>
    </w:p>
    <w:p w14:paraId="271CA151" w14:textId="77777777" w:rsidR="00F208B4" w:rsidRDefault="00F208B4">
      <w:pPr>
        <w:rPr>
          <w:rFonts w:hint="eastAsia"/>
        </w:rPr>
      </w:pPr>
      <w:r>
        <w:rPr>
          <w:rFonts w:hint="eastAsia"/>
        </w:rPr>
        <w:t>除了在电磁学方面的工作外，安培还在化学、哲学等多个领域有所建树。他是第一个提出分子电流假设的人之一，认为物质内部存在微小的环形电流，这些电流形成了宏观物体的磁性。他还致力于建立科学理论的基础，试图将不同的自然法则统一起来解释。例如，他曾尝试把热力学原理应用于电磁现象的研究之中。</w:t>
      </w:r>
    </w:p>
    <w:p w14:paraId="1F751B5C" w14:textId="77777777" w:rsidR="00F208B4" w:rsidRDefault="00F208B4">
      <w:pPr>
        <w:rPr>
          <w:rFonts w:hint="eastAsia"/>
        </w:rPr>
      </w:pPr>
    </w:p>
    <w:p w14:paraId="33A0D3FB" w14:textId="77777777" w:rsidR="00F208B4" w:rsidRDefault="00F208B4">
      <w:pPr>
        <w:rPr>
          <w:rFonts w:hint="eastAsia"/>
        </w:rPr>
      </w:pPr>
      <w:r>
        <w:rPr>
          <w:rFonts w:hint="eastAsia"/>
        </w:rPr>
        <w:t xml:space="preserve"> </w:t>
      </w:r>
    </w:p>
    <w:p w14:paraId="29BDF903" w14:textId="77777777" w:rsidR="00F208B4" w:rsidRDefault="00F208B4">
      <w:pPr>
        <w:rPr>
          <w:rFonts w:hint="eastAsia"/>
        </w:rPr>
      </w:pPr>
      <w:r>
        <w:rPr>
          <w:rFonts w:hint="eastAsia"/>
        </w:rPr>
        <w:t>安培的遗产</w:t>
      </w:r>
    </w:p>
    <w:p w14:paraId="77119041" w14:textId="77777777" w:rsidR="00F208B4" w:rsidRDefault="00F208B4">
      <w:pPr>
        <w:rPr>
          <w:rFonts w:hint="eastAsia"/>
        </w:rPr>
      </w:pPr>
      <w:r>
        <w:rPr>
          <w:rFonts w:hint="eastAsia"/>
        </w:rPr>
        <w:t>为了纪念这位伟大的科学家，国际单位制中电流强度的基本单位被命名为“安培”（A），以此来表彰他对电磁学发展的巨大贡献。还有许多地方以安培的名字命名，如街道、学校甚至有山脉，以此表达对他作为一位开拓者的敬意。安培不仅以其深刻的洞见改变了我们理解自然界的方式，而且他的工作还为后续科学家们提供了坚实的基础，促进了20世纪以来电子技术革命的发生与发展。</w:t>
      </w:r>
    </w:p>
    <w:p w14:paraId="35690A54" w14:textId="77777777" w:rsidR="00F208B4" w:rsidRDefault="00F208B4">
      <w:pPr>
        <w:rPr>
          <w:rFonts w:hint="eastAsia"/>
        </w:rPr>
      </w:pPr>
    </w:p>
    <w:p w14:paraId="29B6970C" w14:textId="77777777" w:rsidR="00F208B4" w:rsidRDefault="00F208B4">
      <w:pPr>
        <w:rPr>
          <w:rFonts w:hint="eastAsia"/>
        </w:rPr>
      </w:pPr>
      <w:r>
        <w:rPr>
          <w:rFonts w:hint="eastAsia"/>
        </w:rPr>
        <w:t xml:space="preserve"> </w:t>
      </w:r>
    </w:p>
    <w:p w14:paraId="4E30C942" w14:textId="77777777" w:rsidR="00F208B4" w:rsidRDefault="00F208B4">
      <w:pPr>
        <w:rPr>
          <w:rFonts w:hint="eastAsia"/>
        </w:rPr>
      </w:pPr>
      <w:r>
        <w:rPr>
          <w:rFonts w:hint="eastAsia"/>
        </w:rPr>
        <w:t>最后的总结</w:t>
      </w:r>
    </w:p>
    <w:p w14:paraId="318EA4D7" w14:textId="77777777" w:rsidR="00F208B4" w:rsidRDefault="00F208B4">
      <w:pPr>
        <w:rPr>
          <w:rFonts w:hint="eastAsia"/>
        </w:rPr>
      </w:pPr>
      <w:r>
        <w:rPr>
          <w:rFonts w:hint="eastAsia"/>
        </w:rPr>
        <w:t>安培不仅是一位才华横溢的理论家，也是一位动手能力极强的实验家。他的一生都在追求真理的路上不断前行，其研究成果至今仍在影响着我们的日常生活和技术进步。通过回顾安培的事迹，我们可以更好地理解那些塑造了现代社会的关键科学发现背后的故事。</w:t>
      </w:r>
    </w:p>
    <w:p w14:paraId="3F2EC654" w14:textId="77777777" w:rsidR="00F208B4" w:rsidRDefault="00F208B4">
      <w:pPr>
        <w:rPr>
          <w:rFonts w:hint="eastAsia"/>
        </w:rPr>
      </w:pPr>
    </w:p>
    <w:p w14:paraId="169229BC" w14:textId="77777777" w:rsidR="00F208B4" w:rsidRDefault="00F208B4">
      <w:pPr>
        <w:rPr>
          <w:rFonts w:hint="eastAsia"/>
        </w:rPr>
      </w:pPr>
      <w:r>
        <w:rPr>
          <w:rFonts w:hint="eastAsia"/>
        </w:rPr>
        <w:t>本文是由懂得生活网（dongdeshenghuo.com）为大家创作</w:t>
      </w:r>
    </w:p>
    <w:p w14:paraId="752CC0F0" w14:textId="007B55AB" w:rsidR="006A055A" w:rsidRDefault="006A055A"/>
    <w:sectPr w:rsidR="006A0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5A"/>
    <w:rsid w:val="000A09D4"/>
    <w:rsid w:val="006A055A"/>
    <w:rsid w:val="00F20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8B927-C54D-45B5-A89B-76BF63BA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55A"/>
    <w:rPr>
      <w:rFonts w:cstheme="majorBidi"/>
      <w:color w:val="2F5496" w:themeColor="accent1" w:themeShade="BF"/>
      <w:sz w:val="28"/>
      <w:szCs w:val="28"/>
    </w:rPr>
  </w:style>
  <w:style w:type="character" w:customStyle="1" w:styleId="50">
    <w:name w:val="标题 5 字符"/>
    <w:basedOn w:val="a0"/>
    <w:link w:val="5"/>
    <w:uiPriority w:val="9"/>
    <w:semiHidden/>
    <w:rsid w:val="006A055A"/>
    <w:rPr>
      <w:rFonts w:cstheme="majorBidi"/>
      <w:color w:val="2F5496" w:themeColor="accent1" w:themeShade="BF"/>
      <w:sz w:val="24"/>
    </w:rPr>
  </w:style>
  <w:style w:type="character" w:customStyle="1" w:styleId="60">
    <w:name w:val="标题 6 字符"/>
    <w:basedOn w:val="a0"/>
    <w:link w:val="6"/>
    <w:uiPriority w:val="9"/>
    <w:semiHidden/>
    <w:rsid w:val="006A055A"/>
    <w:rPr>
      <w:rFonts w:cstheme="majorBidi"/>
      <w:b/>
      <w:bCs/>
      <w:color w:val="2F5496" w:themeColor="accent1" w:themeShade="BF"/>
    </w:rPr>
  </w:style>
  <w:style w:type="character" w:customStyle="1" w:styleId="70">
    <w:name w:val="标题 7 字符"/>
    <w:basedOn w:val="a0"/>
    <w:link w:val="7"/>
    <w:uiPriority w:val="9"/>
    <w:semiHidden/>
    <w:rsid w:val="006A055A"/>
    <w:rPr>
      <w:rFonts w:cstheme="majorBidi"/>
      <w:b/>
      <w:bCs/>
      <w:color w:val="595959" w:themeColor="text1" w:themeTint="A6"/>
    </w:rPr>
  </w:style>
  <w:style w:type="character" w:customStyle="1" w:styleId="80">
    <w:name w:val="标题 8 字符"/>
    <w:basedOn w:val="a0"/>
    <w:link w:val="8"/>
    <w:uiPriority w:val="9"/>
    <w:semiHidden/>
    <w:rsid w:val="006A055A"/>
    <w:rPr>
      <w:rFonts w:cstheme="majorBidi"/>
      <w:color w:val="595959" w:themeColor="text1" w:themeTint="A6"/>
    </w:rPr>
  </w:style>
  <w:style w:type="character" w:customStyle="1" w:styleId="90">
    <w:name w:val="标题 9 字符"/>
    <w:basedOn w:val="a0"/>
    <w:link w:val="9"/>
    <w:uiPriority w:val="9"/>
    <w:semiHidden/>
    <w:rsid w:val="006A055A"/>
    <w:rPr>
      <w:rFonts w:eastAsiaTheme="majorEastAsia" w:cstheme="majorBidi"/>
      <w:color w:val="595959" w:themeColor="text1" w:themeTint="A6"/>
    </w:rPr>
  </w:style>
  <w:style w:type="paragraph" w:styleId="a3">
    <w:name w:val="Title"/>
    <w:basedOn w:val="a"/>
    <w:next w:val="a"/>
    <w:link w:val="a4"/>
    <w:uiPriority w:val="10"/>
    <w:qFormat/>
    <w:rsid w:val="006A0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55A"/>
    <w:pPr>
      <w:spacing w:before="160"/>
      <w:jc w:val="center"/>
    </w:pPr>
    <w:rPr>
      <w:i/>
      <w:iCs/>
      <w:color w:val="404040" w:themeColor="text1" w:themeTint="BF"/>
    </w:rPr>
  </w:style>
  <w:style w:type="character" w:customStyle="1" w:styleId="a8">
    <w:name w:val="引用 字符"/>
    <w:basedOn w:val="a0"/>
    <w:link w:val="a7"/>
    <w:uiPriority w:val="29"/>
    <w:rsid w:val="006A055A"/>
    <w:rPr>
      <w:i/>
      <w:iCs/>
      <w:color w:val="404040" w:themeColor="text1" w:themeTint="BF"/>
    </w:rPr>
  </w:style>
  <w:style w:type="paragraph" w:styleId="a9">
    <w:name w:val="List Paragraph"/>
    <w:basedOn w:val="a"/>
    <w:uiPriority w:val="34"/>
    <w:qFormat/>
    <w:rsid w:val="006A055A"/>
    <w:pPr>
      <w:ind w:left="720"/>
      <w:contextualSpacing/>
    </w:pPr>
  </w:style>
  <w:style w:type="character" w:styleId="aa">
    <w:name w:val="Intense Emphasis"/>
    <w:basedOn w:val="a0"/>
    <w:uiPriority w:val="21"/>
    <w:qFormat/>
    <w:rsid w:val="006A055A"/>
    <w:rPr>
      <w:i/>
      <w:iCs/>
      <w:color w:val="2F5496" w:themeColor="accent1" w:themeShade="BF"/>
    </w:rPr>
  </w:style>
  <w:style w:type="paragraph" w:styleId="ab">
    <w:name w:val="Intense Quote"/>
    <w:basedOn w:val="a"/>
    <w:next w:val="a"/>
    <w:link w:val="ac"/>
    <w:uiPriority w:val="30"/>
    <w:qFormat/>
    <w:rsid w:val="006A0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55A"/>
    <w:rPr>
      <w:i/>
      <w:iCs/>
      <w:color w:val="2F5496" w:themeColor="accent1" w:themeShade="BF"/>
    </w:rPr>
  </w:style>
  <w:style w:type="character" w:styleId="ad">
    <w:name w:val="Intense Reference"/>
    <w:basedOn w:val="a0"/>
    <w:uiPriority w:val="32"/>
    <w:qFormat/>
    <w:rsid w:val="006A0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