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9E76" w14:textId="77777777" w:rsidR="006D6C19" w:rsidRDefault="006D6C19">
      <w:pPr>
        <w:rPr>
          <w:rFonts w:hint="eastAsia"/>
        </w:rPr>
      </w:pPr>
    </w:p>
    <w:p w14:paraId="144BBA6C" w14:textId="77777777" w:rsidR="006D6C19" w:rsidRDefault="006D6C19">
      <w:pPr>
        <w:rPr>
          <w:rFonts w:hint="eastAsia"/>
        </w:rPr>
      </w:pPr>
      <w:r>
        <w:rPr>
          <w:rFonts w:hint="eastAsia"/>
        </w:rPr>
        <w:tab/>
        <w:t>孔（kǒng）</w:t>
      </w:r>
    </w:p>
    <w:p w14:paraId="5F7453B2" w14:textId="77777777" w:rsidR="006D6C19" w:rsidRDefault="006D6C19">
      <w:pPr>
        <w:rPr>
          <w:rFonts w:hint="eastAsia"/>
        </w:rPr>
      </w:pPr>
    </w:p>
    <w:p w14:paraId="1AEFD204" w14:textId="77777777" w:rsidR="006D6C19" w:rsidRDefault="006D6C19">
      <w:pPr>
        <w:rPr>
          <w:rFonts w:hint="eastAsia"/>
        </w:rPr>
      </w:pPr>
    </w:p>
    <w:p w14:paraId="4BA5AE7E" w14:textId="77777777" w:rsidR="006D6C19" w:rsidRDefault="006D6C19">
      <w:pPr>
        <w:rPr>
          <w:rFonts w:hint="eastAsia"/>
        </w:rPr>
      </w:pPr>
      <w:r>
        <w:rPr>
          <w:rFonts w:hint="eastAsia"/>
        </w:rPr>
        <w:tab/>
        <w:t>在汉语中，“孔”字的拼音是 kǒng，它作为姓氏或是描述物体上的洞或间隙。然而，在这里我们谈论的是孔雀中的“孔”，这个字与古代中国儒家思想的创始人孔子同音，但意义完全不同。在鸟类学中，“孔”是孔雀属名称的一部分，这些鸟以其华丽的羽毛和独特的开屏行为而闻名于世。</w:t>
      </w:r>
    </w:p>
    <w:p w14:paraId="35D05080" w14:textId="77777777" w:rsidR="006D6C19" w:rsidRDefault="006D6C19">
      <w:pPr>
        <w:rPr>
          <w:rFonts w:hint="eastAsia"/>
        </w:rPr>
      </w:pPr>
    </w:p>
    <w:p w14:paraId="6EEDFCEB" w14:textId="77777777" w:rsidR="006D6C19" w:rsidRDefault="006D6C19">
      <w:pPr>
        <w:rPr>
          <w:rFonts w:hint="eastAsia"/>
        </w:rPr>
      </w:pPr>
    </w:p>
    <w:p w14:paraId="714ACC15" w14:textId="77777777" w:rsidR="006D6C19" w:rsidRDefault="006D6C19">
      <w:pPr>
        <w:rPr>
          <w:rFonts w:hint="eastAsia"/>
        </w:rPr>
      </w:pPr>
    </w:p>
    <w:p w14:paraId="3243A3B7" w14:textId="77777777" w:rsidR="006D6C19" w:rsidRDefault="006D6C19">
      <w:pPr>
        <w:rPr>
          <w:rFonts w:hint="eastAsia"/>
        </w:rPr>
      </w:pPr>
      <w:r>
        <w:rPr>
          <w:rFonts w:hint="eastAsia"/>
        </w:rPr>
        <w:tab/>
        <w:t>雀（què）</w:t>
      </w:r>
    </w:p>
    <w:p w14:paraId="759C2F73" w14:textId="77777777" w:rsidR="006D6C19" w:rsidRDefault="006D6C19">
      <w:pPr>
        <w:rPr>
          <w:rFonts w:hint="eastAsia"/>
        </w:rPr>
      </w:pPr>
    </w:p>
    <w:p w14:paraId="29F31CF8" w14:textId="77777777" w:rsidR="006D6C19" w:rsidRDefault="006D6C19">
      <w:pPr>
        <w:rPr>
          <w:rFonts w:hint="eastAsia"/>
        </w:rPr>
      </w:pPr>
    </w:p>
    <w:p w14:paraId="0D741834" w14:textId="77777777" w:rsidR="006D6C19" w:rsidRDefault="006D6C19">
      <w:pPr>
        <w:rPr>
          <w:rFonts w:hint="eastAsia"/>
        </w:rPr>
      </w:pPr>
      <w:r>
        <w:rPr>
          <w:rFonts w:hint="eastAsia"/>
        </w:rPr>
        <w:tab/>
        <w:t>“雀”的拼音为 què，通常用来指代小型鸣禽，但在这一特定组合中，它特指的是那些体型较大、色彩斑斓的孔雀。孔雀并不是普通的小雀鸟，而是属于雉科的一种大型鸟类。它们生活在从南亚到东非的热带森林和开阔地带，以植物种子、昆虫和其他小生物为食。</w:t>
      </w:r>
    </w:p>
    <w:p w14:paraId="2A72E212" w14:textId="77777777" w:rsidR="006D6C19" w:rsidRDefault="006D6C19">
      <w:pPr>
        <w:rPr>
          <w:rFonts w:hint="eastAsia"/>
        </w:rPr>
      </w:pPr>
    </w:p>
    <w:p w14:paraId="00DBD152" w14:textId="77777777" w:rsidR="006D6C19" w:rsidRDefault="006D6C19">
      <w:pPr>
        <w:rPr>
          <w:rFonts w:hint="eastAsia"/>
        </w:rPr>
      </w:pPr>
    </w:p>
    <w:p w14:paraId="0D71E652" w14:textId="77777777" w:rsidR="006D6C19" w:rsidRDefault="006D6C19">
      <w:pPr>
        <w:rPr>
          <w:rFonts w:hint="eastAsia"/>
        </w:rPr>
      </w:pPr>
    </w:p>
    <w:p w14:paraId="67607808" w14:textId="77777777" w:rsidR="006D6C19" w:rsidRDefault="006D6C19">
      <w:pPr>
        <w:rPr>
          <w:rFonts w:hint="eastAsia"/>
        </w:rPr>
      </w:pPr>
      <w:r>
        <w:rPr>
          <w:rFonts w:hint="eastAsia"/>
        </w:rPr>
        <w:tab/>
        <w:t>拼（pīn）音（yīn）</w:t>
      </w:r>
    </w:p>
    <w:p w14:paraId="7641616B" w14:textId="77777777" w:rsidR="006D6C19" w:rsidRDefault="006D6C19">
      <w:pPr>
        <w:rPr>
          <w:rFonts w:hint="eastAsia"/>
        </w:rPr>
      </w:pPr>
    </w:p>
    <w:p w14:paraId="3FCA6553" w14:textId="77777777" w:rsidR="006D6C19" w:rsidRDefault="006D6C19">
      <w:pPr>
        <w:rPr>
          <w:rFonts w:hint="eastAsia"/>
        </w:rPr>
      </w:pPr>
    </w:p>
    <w:p w14:paraId="0FF527FE" w14:textId="77777777" w:rsidR="006D6C19" w:rsidRDefault="006D6C19">
      <w:pPr>
        <w:rPr>
          <w:rFonts w:hint="eastAsia"/>
        </w:rPr>
      </w:pPr>
      <w:r>
        <w:rPr>
          <w:rFonts w:hint="eastAsia"/>
        </w:rPr>
        <w:tab/>
        <w:t>当我们将这两个字组合起来，就形成了“孔雀”的拼音：kǒng què。每个汉字都有其独特的声音和含义，而当它们结合在一起时，则创造了一个美丽的意象——那是一种拥有令人惊叹的尾羽展示能力的鸟。这种尾羽展开时形成的扇形图案，不仅是中国文化中的吉祥象征，也成为了世界各地人们眼中自然美的代表之一。</w:t>
      </w:r>
    </w:p>
    <w:p w14:paraId="277F0322" w14:textId="77777777" w:rsidR="006D6C19" w:rsidRDefault="006D6C19">
      <w:pPr>
        <w:rPr>
          <w:rFonts w:hint="eastAsia"/>
        </w:rPr>
      </w:pPr>
    </w:p>
    <w:p w14:paraId="1EA957A8" w14:textId="77777777" w:rsidR="006D6C19" w:rsidRDefault="006D6C19">
      <w:pPr>
        <w:rPr>
          <w:rFonts w:hint="eastAsia"/>
        </w:rPr>
      </w:pPr>
    </w:p>
    <w:p w14:paraId="1BDC732A" w14:textId="77777777" w:rsidR="006D6C19" w:rsidRDefault="006D6C19">
      <w:pPr>
        <w:rPr>
          <w:rFonts w:hint="eastAsia"/>
        </w:rPr>
      </w:pPr>
    </w:p>
    <w:p w14:paraId="319DE503" w14:textId="77777777" w:rsidR="006D6C19" w:rsidRDefault="006D6C19">
      <w:pPr>
        <w:rPr>
          <w:rFonts w:hint="eastAsia"/>
        </w:rPr>
      </w:pPr>
      <w:r>
        <w:rPr>
          <w:rFonts w:hint="eastAsia"/>
        </w:rPr>
        <w:tab/>
      </w:r>
    </w:p>
    <w:p w14:paraId="48B8F7C1" w14:textId="77777777" w:rsidR="006D6C19" w:rsidRDefault="006D6C19">
      <w:pPr>
        <w:rPr>
          <w:rFonts w:hint="eastAsia"/>
        </w:rPr>
      </w:pPr>
    </w:p>
    <w:p w14:paraId="1FD1840D" w14:textId="77777777" w:rsidR="006D6C19" w:rsidRDefault="006D6C19">
      <w:pPr>
        <w:rPr>
          <w:rFonts w:hint="eastAsia"/>
        </w:rPr>
      </w:pPr>
    </w:p>
    <w:p w14:paraId="46E4AFD0" w14:textId="77777777" w:rsidR="006D6C19" w:rsidRDefault="006D6C19">
      <w:pPr>
        <w:rPr>
          <w:rFonts w:hint="eastAsia"/>
        </w:rPr>
      </w:pPr>
    </w:p>
    <w:p w14:paraId="1378AF01" w14:textId="77777777" w:rsidR="006D6C19" w:rsidRDefault="006D6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4BEF3" w14:textId="4E399E3F" w:rsidR="00A60DE3" w:rsidRDefault="00A60DE3"/>
    <w:sectPr w:rsidR="00A6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E3"/>
    <w:rsid w:val="006D6C19"/>
    <w:rsid w:val="007F6976"/>
    <w:rsid w:val="00A6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7E140-3150-473E-8D71-2CCE0C6D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