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7A02" w14:textId="77777777" w:rsidR="00AC3430" w:rsidRDefault="00AC3430">
      <w:pPr>
        <w:rPr>
          <w:rFonts w:hint="eastAsia"/>
        </w:rPr>
      </w:pPr>
      <w:r>
        <w:rPr>
          <w:rFonts w:hint="eastAsia"/>
        </w:rPr>
        <w:t>嫁人的嫁的拼音：jià rén de jià</w:t>
      </w:r>
    </w:p>
    <w:p w14:paraId="3AD730C3" w14:textId="77777777" w:rsidR="00AC3430" w:rsidRDefault="00AC3430">
      <w:pPr>
        <w:rPr>
          <w:rFonts w:hint="eastAsia"/>
        </w:rPr>
      </w:pPr>
      <w:r>
        <w:rPr>
          <w:rFonts w:hint="eastAsia"/>
        </w:rPr>
        <w:t>在汉语拼音中，“嫁”的拼音是“jià”。这个字在中文里有着丰富的文化内涵和历史背景，它不仅仅是一个简单的汉字，而是承载着千百年来中国社会对于婚姻、家庭以及女性角色的理解与期待。</w:t>
      </w:r>
    </w:p>
    <w:p w14:paraId="1B3ACAF8" w14:textId="77777777" w:rsidR="00AC3430" w:rsidRDefault="00AC3430">
      <w:pPr>
        <w:rPr>
          <w:rFonts w:hint="eastAsia"/>
        </w:rPr>
      </w:pPr>
    </w:p>
    <w:p w14:paraId="63E7F839" w14:textId="77777777" w:rsidR="00AC3430" w:rsidRDefault="00AC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F7AE" w14:textId="77777777" w:rsidR="00AC3430" w:rsidRDefault="00AC3430">
      <w:pPr>
        <w:rPr>
          <w:rFonts w:hint="eastAsia"/>
        </w:rPr>
      </w:pPr>
      <w:r>
        <w:rPr>
          <w:rFonts w:hint="eastAsia"/>
        </w:rPr>
        <w:t>传统观念中的“嫁”</w:t>
      </w:r>
    </w:p>
    <w:p w14:paraId="4B3600B8" w14:textId="77777777" w:rsidR="00AC3430" w:rsidRDefault="00AC3430">
      <w:pPr>
        <w:rPr>
          <w:rFonts w:hint="eastAsia"/>
        </w:rPr>
      </w:pPr>
      <w:r>
        <w:rPr>
          <w:rFonts w:hint="eastAsia"/>
        </w:rPr>
        <w:t>从古代起，“嫁”就代表了女子出嫁，离开娘家加入夫家的一种仪式。在传统的儒家思想影响下，婚姻被视为人生大事，不仅关乎个人幸福，更牵涉到两个家族之间的联盟和责任。因此，在准备“嫁”之前，女方通常会经历一系列复杂的礼仪，包括相亲、订婚、迎亲等环节，而这些习俗在不同地区有着各自的特色和讲究。</w:t>
      </w:r>
    </w:p>
    <w:p w14:paraId="657D9926" w14:textId="77777777" w:rsidR="00AC3430" w:rsidRDefault="00AC3430">
      <w:pPr>
        <w:rPr>
          <w:rFonts w:hint="eastAsia"/>
        </w:rPr>
      </w:pPr>
    </w:p>
    <w:p w14:paraId="43B418FE" w14:textId="77777777" w:rsidR="00AC3430" w:rsidRDefault="00AC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7E406" w14:textId="77777777" w:rsidR="00AC3430" w:rsidRDefault="00AC3430">
      <w:pPr>
        <w:rPr>
          <w:rFonts w:hint="eastAsia"/>
        </w:rPr>
      </w:pPr>
      <w:r>
        <w:rPr>
          <w:rFonts w:hint="eastAsia"/>
        </w:rPr>
        <w:t>现代视角下的“嫁”</w:t>
      </w:r>
    </w:p>
    <w:p w14:paraId="0753FC4A" w14:textId="77777777" w:rsidR="00AC3430" w:rsidRDefault="00AC3430">
      <w:pPr>
        <w:rPr>
          <w:rFonts w:hint="eastAsia"/>
        </w:rPr>
      </w:pPr>
      <w:r>
        <w:rPr>
          <w:rFonts w:hint="eastAsia"/>
        </w:rPr>
        <w:t>随着时代的发展和社会的进步，人们对“嫁”的看法也在悄然发生改变。现代社会强调男女平等和个人选择自由，越来越多的女性不再将结婚视为人生的唯一出路或必然选择。她们追求事业成功、自我实现的同时也享受爱情带来的美好。即便选择步入婚姻殿堂，今天的女性更加注重夫妻间的感情基础和平等关系，而非单纯地遵循传统模式。</w:t>
      </w:r>
    </w:p>
    <w:p w14:paraId="41F40ADE" w14:textId="77777777" w:rsidR="00AC3430" w:rsidRDefault="00AC3430">
      <w:pPr>
        <w:rPr>
          <w:rFonts w:hint="eastAsia"/>
        </w:rPr>
      </w:pPr>
    </w:p>
    <w:p w14:paraId="3E4F41B4" w14:textId="77777777" w:rsidR="00AC3430" w:rsidRDefault="00AC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A37E2" w14:textId="77777777" w:rsidR="00AC3430" w:rsidRDefault="00AC3430">
      <w:pPr>
        <w:rPr>
          <w:rFonts w:hint="eastAsia"/>
        </w:rPr>
      </w:pPr>
      <w:r>
        <w:rPr>
          <w:rFonts w:hint="eastAsia"/>
        </w:rPr>
        <w:t>文化传承中的“嫁”</w:t>
      </w:r>
    </w:p>
    <w:p w14:paraId="47FF3E55" w14:textId="77777777" w:rsidR="00AC3430" w:rsidRDefault="00AC3430">
      <w:pPr>
        <w:rPr>
          <w:rFonts w:hint="eastAsia"/>
        </w:rPr>
      </w:pPr>
      <w:r>
        <w:rPr>
          <w:rFonts w:hint="eastAsia"/>
        </w:rPr>
        <w:t>尽管现代社会对“嫁”的理解变得更加多元化，但这一概念背后所蕴含的文化价值依然值得我们去珍视和传承。例如，在许多地方仍然保留着独具特色的婚礼习俗，如江南水乡的花轿迎亲、北方草原上的马队娶亲等，这些都是中华民族传统文化宝库中的璀璨明珠。“嫁”还体现在文学作品、民间传说等多个方面，成为连接过去与现在的重要纽带。</w:t>
      </w:r>
    </w:p>
    <w:p w14:paraId="7B24A228" w14:textId="77777777" w:rsidR="00AC3430" w:rsidRDefault="00AC3430">
      <w:pPr>
        <w:rPr>
          <w:rFonts w:hint="eastAsia"/>
        </w:rPr>
      </w:pPr>
    </w:p>
    <w:p w14:paraId="5C7F51B3" w14:textId="77777777" w:rsidR="00AC3430" w:rsidRDefault="00AC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FADF6" w14:textId="77777777" w:rsidR="00AC3430" w:rsidRDefault="00AC3430">
      <w:pPr>
        <w:rPr>
          <w:rFonts w:hint="eastAsia"/>
        </w:rPr>
      </w:pPr>
      <w:r>
        <w:rPr>
          <w:rFonts w:hint="eastAsia"/>
        </w:rPr>
        <w:t>最后的总结</w:t>
      </w:r>
    </w:p>
    <w:p w14:paraId="0A2E4AF8" w14:textId="77777777" w:rsidR="00AC3430" w:rsidRDefault="00AC3430">
      <w:pPr>
        <w:rPr>
          <w:rFonts w:hint="eastAsia"/>
        </w:rPr>
      </w:pPr>
      <w:r>
        <w:rPr>
          <w:rFonts w:hint="eastAsia"/>
        </w:rPr>
        <w:t>“嫁”的拼音虽简单，但它背后的故事却丰富多彩。“嫁”不仅是汉语词汇表中的一个条目，更是中华文化长河中的一朵浪花，反映了不同时代背景下人们对于婚姻家庭的态度变化。无论是在传统还是现代语境下，“嫁”都承载着人们对美好生活向往的情感寄托。</w:t>
      </w:r>
    </w:p>
    <w:p w14:paraId="42DA434A" w14:textId="77777777" w:rsidR="00AC3430" w:rsidRDefault="00AC3430">
      <w:pPr>
        <w:rPr>
          <w:rFonts w:hint="eastAsia"/>
        </w:rPr>
      </w:pPr>
    </w:p>
    <w:p w14:paraId="1FDA242A" w14:textId="77777777" w:rsidR="00AC3430" w:rsidRDefault="00AC3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2DE0D" w14:textId="4A5451FD" w:rsidR="00CE5BD2" w:rsidRDefault="00CE5BD2"/>
    <w:sectPr w:rsidR="00CE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D2"/>
    <w:rsid w:val="00AC3430"/>
    <w:rsid w:val="00CE5B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D5D37-010E-400A-9E6E-02B4248D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