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71EA" w14:textId="77777777" w:rsidR="00BF4FC4" w:rsidRDefault="00BF4FC4">
      <w:pPr>
        <w:rPr>
          <w:rFonts w:hint="eastAsia"/>
        </w:rPr>
      </w:pPr>
      <w:r>
        <w:rPr>
          <w:rFonts w:hint="eastAsia"/>
        </w:rPr>
        <w:t>婚的拼音字母怎么写的</w:t>
      </w:r>
    </w:p>
    <w:p w14:paraId="0306EA45" w14:textId="77777777" w:rsidR="00BF4FC4" w:rsidRDefault="00BF4FC4">
      <w:pPr>
        <w:rPr>
          <w:rFonts w:hint="eastAsia"/>
        </w:rPr>
      </w:pPr>
      <w:r>
        <w:rPr>
          <w:rFonts w:hint="eastAsia"/>
        </w:rPr>
        <w:t>在汉语中，“婚”的拼音是“hūn”。这个字对于中国人来说，承载着深厚的文化意义和传统价值。拼音作为汉字的音译符号，是人们学习中文、尤其是儿童识字和外国人学汉语的重要工具。它不仅帮助人们正确发音，还为书写和交流提供了便利。</w:t>
      </w:r>
    </w:p>
    <w:p w14:paraId="6C63223E" w14:textId="77777777" w:rsidR="00BF4FC4" w:rsidRDefault="00BF4FC4">
      <w:pPr>
        <w:rPr>
          <w:rFonts w:hint="eastAsia"/>
        </w:rPr>
      </w:pPr>
    </w:p>
    <w:p w14:paraId="64BDD853" w14:textId="77777777" w:rsidR="00BF4FC4" w:rsidRDefault="00BF4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90324" w14:textId="77777777" w:rsidR="00BF4FC4" w:rsidRDefault="00BF4FC4">
      <w:pPr>
        <w:rPr>
          <w:rFonts w:hint="eastAsia"/>
        </w:rPr>
      </w:pPr>
      <w:r>
        <w:rPr>
          <w:rFonts w:hint="eastAsia"/>
        </w:rPr>
        <w:t>拼音的重要性</w:t>
      </w:r>
    </w:p>
    <w:p w14:paraId="0AF4C167" w14:textId="77777777" w:rsidR="00BF4FC4" w:rsidRDefault="00BF4FC4">
      <w:pPr>
        <w:rPr>
          <w:rFonts w:hint="eastAsia"/>
        </w:rPr>
      </w:pPr>
      <w:r>
        <w:rPr>
          <w:rFonts w:hint="eastAsia"/>
        </w:rPr>
        <w:t>拼音系统是中国政府于1958年正式公布的，它采用拉丁字母来标注汉字的读音。自从引入以来，拼音已经成为了教育体系的一部分，并且被广泛应用于教材、词典以及各种公共标识上。对于“婚”这个字而言，其拼音“hūn”能够准确地传达出它的发音特点：一个轻柔、短促的声音，最后一个音节带有鼻音。</w:t>
      </w:r>
    </w:p>
    <w:p w14:paraId="6E07BB42" w14:textId="77777777" w:rsidR="00BF4FC4" w:rsidRDefault="00BF4FC4">
      <w:pPr>
        <w:rPr>
          <w:rFonts w:hint="eastAsia"/>
        </w:rPr>
      </w:pPr>
    </w:p>
    <w:p w14:paraId="71A613C6" w14:textId="77777777" w:rsidR="00BF4FC4" w:rsidRDefault="00BF4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D2060" w14:textId="77777777" w:rsidR="00BF4FC4" w:rsidRDefault="00BF4FC4">
      <w:pPr>
        <w:rPr>
          <w:rFonts w:hint="eastAsia"/>
        </w:rPr>
      </w:pPr>
      <w:r>
        <w:rPr>
          <w:rFonts w:hint="eastAsia"/>
        </w:rPr>
        <w:t>婚姻文化背景</w:t>
      </w:r>
    </w:p>
    <w:p w14:paraId="4F7C2509" w14:textId="77777777" w:rsidR="00BF4FC4" w:rsidRDefault="00BF4FC4">
      <w:pPr>
        <w:rPr>
          <w:rFonts w:hint="eastAsia"/>
        </w:rPr>
      </w:pPr>
      <w:r>
        <w:rPr>
          <w:rFonts w:hint="eastAsia"/>
        </w:rPr>
        <w:t>在中国传统文化里，婚姻不仅仅是两个人之间的结合，更是两个家庭乃至家族间的联姻。“婚”字本身蕴含了丰富的社会伦理观念，如礼教、责任等。从古代的媒妁之言到现代社会自由恋爱，尽管形式有所变化，但人们对美好婚姻生活的向往从未改变。而通过正确的拼音书写——“hūn”，我们可以更好地传承这一文化内涵。</w:t>
      </w:r>
    </w:p>
    <w:p w14:paraId="367E6D5F" w14:textId="77777777" w:rsidR="00BF4FC4" w:rsidRDefault="00BF4FC4">
      <w:pPr>
        <w:rPr>
          <w:rFonts w:hint="eastAsia"/>
        </w:rPr>
      </w:pPr>
    </w:p>
    <w:p w14:paraId="67D8B092" w14:textId="77777777" w:rsidR="00BF4FC4" w:rsidRDefault="00BF4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C9E58" w14:textId="77777777" w:rsidR="00BF4FC4" w:rsidRDefault="00BF4FC4">
      <w:pPr>
        <w:rPr>
          <w:rFonts w:hint="eastAsia"/>
        </w:rPr>
      </w:pPr>
      <w:r>
        <w:rPr>
          <w:rFonts w:hint="eastAsia"/>
        </w:rPr>
        <w:t>教学中的应用</w:t>
      </w:r>
    </w:p>
    <w:p w14:paraId="1618997F" w14:textId="77777777" w:rsidR="00BF4FC4" w:rsidRDefault="00BF4FC4">
      <w:pPr>
        <w:rPr>
          <w:rFonts w:hint="eastAsia"/>
        </w:rPr>
      </w:pPr>
      <w:r>
        <w:rPr>
          <w:rFonts w:hint="eastAsia"/>
        </w:rPr>
        <w:t>在学校教育中，教师们会特别强调正确使用拼音来辅助汉字的学习。孩子们在初学阶段就会接触到“婚”的拼音“hūn”，并且通过反复练习加深记忆。在对外汉语教学方面，拼音也扮演着不可或缺的角色。许多外国友人正是借助这些简单的字母组合，逐渐掌握了汉语这门复杂而美丽的语言。</w:t>
      </w:r>
    </w:p>
    <w:p w14:paraId="576CE948" w14:textId="77777777" w:rsidR="00BF4FC4" w:rsidRDefault="00BF4FC4">
      <w:pPr>
        <w:rPr>
          <w:rFonts w:hint="eastAsia"/>
        </w:rPr>
      </w:pPr>
    </w:p>
    <w:p w14:paraId="57D997F0" w14:textId="77777777" w:rsidR="00BF4FC4" w:rsidRDefault="00BF4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2649F" w14:textId="77777777" w:rsidR="00BF4FC4" w:rsidRDefault="00BF4FC4">
      <w:pPr>
        <w:rPr>
          <w:rFonts w:hint="eastAsia"/>
        </w:rPr>
      </w:pPr>
      <w:r>
        <w:rPr>
          <w:rFonts w:hint="eastAsia"/>
        </w:rPr>
        <w:t>现代科技与拼音</w:t>
      </w:r>
    </w:p>
    <w:p w14:paraId="69616199" w14:textId="77777777" w:rsidR="00BF4FC4" w:rsidRDefault="00BF4FC4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最常用的汉字输入方式之一。无论是手机还是电脑键盘上，只需要输入“hūn”，就能快速找到相应的汉字。这种便捷性极大地提高了沟通效率，也让古老的汉字焕发出了新的活力。这也体现了拼音作为一种桥梁，连接起了古老文明与现代生活。</w:t>
      </w:r>
    </w:p>
    <w:p w14:paraId="4978E0BB" w14:textId="77777777" w:rsidR="00BF4FC4" w:rsidRDefault="00BF4FC4">
      <w:pPr>
        <w:rPr>
          <w:rFonts w:hint="eastAsia"/>
        </w:rPr>
      </w:pPr>
    </w:p>
    <w:p w14:paraId="18B89158" w14:textId="77777777" w:rsidR="00BF4FC4" w:rsidRDefault="00BF4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A2265" w14:textId="77777777" w:rsidR="00BF4FC4" w:rsidRDefault="00BF4FC4">
      <w:pPr>
        <w:rPr>
          <w:rFonts w:hint="eastAsia"/>
        </w:rPr>
      </w:pPr>
      <w:r>
        <w:rPr>
          <w:rFonts w:hint="eastAsia"/>
        </w:rPr>
        <w:t>最后的总结</w:t>
      </w:r>
    </w:p>
    <w:p w14:paraId="7EA78896" w14:textId="77777777" w:rsidR="00BF4FC4" w:rsidRDefault="00BF4FC4">
      <w:pPr>
        <w:rPr>
          <w:rFonts w:hint="eastAsia"/>
        </w:rPr>
      </w:pPr>
      <w:r>
        <w:rPr>
          <w:rFonts w:hint="eastAsia"/>
        </w:rPr>
        <w:t>“婚”的拼音“hūn”虽然只是一个简单的音节，但它背后却牵涉到了中国悠久的历史文化和现代社会的发展变迁。通过对拼音的学习和理解，我们不仅能更加准确地表达思想感情，更能深刻体会到中华文化的博大精深。在未来，相信随着更多人加入到汉语学习者的行列中来，像“hūn”这样的拼音将会继续发挥着重要作用。</w:t>
      </w:r>
    </w:p>
    <w:p w14:paraId="527D8AD4" w14:textId="77777777" w:rsidR="00BF4FC4" w:rsidRDefault="00BF4FC4">
      <w:pPr>
        <w:rPr>
          <w:rFonts w:hint="eastAsia"/>
        </w:rPr>
      </w:pPr>
    </w:p>
    <w:p w14:paraId="054FCBF5" w14:textId="77777777" w:rsidR="00BF4FC4" w:rsidRDefault="00BF4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839D5" w14:textId="3543CE58" w:rsidR="00DF2051" w:rsidRDefault="00DF2051"/>
    <w:sectPr w:rsidR="00DF2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51"/>
    <w:rsid w:val="00BF4FC4"/>
    <w:rsid w:val="00DF205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75DC2-100E-4642-9C0A-79ACB596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