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A1EE" w14:textId="77777777" w:rsidR="00C74ADC" w:rsidRDefault="00C74ADC">
      <w:pPr>
        <w:rPr>
          <w:rFonts w:hint="eastAsia"/>
        </w:rPr>
      </w:pPr>
      <w:r>
        <w:rPr>
          <w:rFonts w:hint="eastAsia"/>
        </w:rPr>
        <w:t>Ma Ma Ca Zuo Zi De Pin Yin</w:t>
      </w:r>
    </w:p>
    <w:p w14:paraId="0BD145C9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34BB2" w14:textId="77777777" w:rsidR="00C74ADC" w:rsidRDefault="00C74ADC">
      <w:pPr>
        <w:rPr>
          <w:rFonts w:hint="eastAsia"/>
        </w:rPr>
      </w:pPr>
      <w:r>
        <w:rPr>
          <w:rFonts w:hint="eastAsia"/>
        </w:rPr>
        <w:t>在日常的家庭生活中，家务劳动是维系家庭整洁与温馨的重要组成部分。妈妈擦桌子（mā mā cā zhuō zi）这个简单的动作背后，其实蕴含着无数的爱和关怀。从厨房到餐厅，每一张桌子都承载着家庭的记忆，而妈妈的双手则是这些回忆的守护者。每一次擦拭，都是对家的一次温柔抚摸。</w:t>
      </w:r>
    </w:p>
    <w:p w14:paraId="7050AF25" w14:textId="77777777" w:rsidR="00C74ADC" w:rsidRDefault="00C74ADC">
      <w:pPr>
        <w:rPr>
          <w:rFonts w:hint="eastAsia"/>
        </w:rPr>
      </w:pPr>
    </w:p>
    <w:p w14:paraId="7E592800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91B4" w14:textId="77777777" w:rsidR="00C74ADC" w:rsidRDefault="00C74ADC">
      <w:pPr>
        <w:rPr>
          <w:rFonts w:hint="eastAsia"/>
        </w:rPr>
      </w:pPr>
      <w:r>
        <w:rPr>
          <w:rFonts w:hint="eastAsia"/>
        </w:rPr>
        <w:t>家庭生活的温暖瞬间</w:t>
      </w:r>
    </w:p>
    <w:p w14:paraId="67B36634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71D8" w14:textId="77777777" w:rsidR="00C74ADC" w:rsidRDefault="00C74ADC">
      <w:pPr>
        <w:rPr>
          <w:rFonts w:hint="eastAsia"/>
        </w:rPr>
      </w:pPr>
      <w:r>
        <w:rPr>
          <w:rFonts w:hint="eastAsia"/>
        </w:rPr>
        <w:t>当清晨的第一缕阳光洒进屋子，妈妈已经开始了一天的忙碌。她熟练地拿起抹布，蘸上一点水，轻轻拧干，然后开始擦拭餐桌。那块抹布在她的手中仿佛有了生命，随着她的动作在桌面上轻盈地舞动。对于孩子们来说，这是每天都会看到的画面，简单而又平常，但正是这些平凡的瞬间构成了家庭生活的温暖底色。</w:t>
      </w:r>
    </w:p>
    <w:p w14:paraId="343D5AFF" w14:textId="77777777" w:rsidR="00C74ADC" w:rsidRDefault="00C74ADC">
      <w:pPr>
        <w:rPr>
          <w:rFonts w:hint="eastAsia"/>
        </w:rPr>
      </w:pPr>
    </w:p>
    <w:p w14:paraId="0630D96D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2F78" w14:textId="77777777" w:rsidR="00C74ADC" w:rsidRDefault="00C74ADC">
      <w:pPr>
        <w:rPr>
          <w:rFonts w:hint="eastAsia"/>
        </w:rPr>
      </w:pPr>
      <w:r>
        <w:rPr>
          <w:rFonts w:hint="eastAsia"/>
        </w:rPr>
        <w:t>传递关爱与责任</w:t>
      </w:r>
    </w:p>
    <w:p w14:paraId="0CFE9DE2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68A5" w14:textId="77777777" w:rsidR="00C74ADC" w:rsidRDefault="00C74ADC">
      <w:pPr>
        <w:rPr>
          <w:rFonts w:hint="eastAsia"/>
        </w:rPr>
      </w:pPr>
      <w:r>
        <w:rPr>
          <w:rFonts w:hint="eastAsia"/>
        </w:rPr>
        <w:t>妈妈擦桌子的动作看似普通，却传递出无限的关爱和责任感。她不仅是在清洁桌面，更是在为家人创造一个干净、舒适的用餐环境。每一个角落，每一条缝隙，都不会被忽视。她用心对待家里的每一个细节，这不仅是对家庭的责任体现，也是对生活质量的一种追求。这种精神深深影响着家庭中的每一个人，教会他们珍惜生活中的点滴美好。</w:t>
      </w:r>
    </w:p>
    <w:p w14:paraId="3A1C2E48" w14:textId="77777777" w:rsidR="00C74ADC" w:rsidRDefault="00C74ADC">
      <w:pPr>
        <w:rPr>
          <w:rFonts w:hint="eastAsia"/>
        </w:rPr>
      </w:pPr>
    </w:p>
    <w:p w14:paraId="319085A9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7650" w14:textId="77777777" w:rsidR="00C74ADC" w:rsidRDefault="00C74ADC">
      <w:pPr>
        <w:rPr>
          <w:rFonts w:hint="eastAsia"/>
        </w:rPr>
      </w:pPr>
      <w:r>
        <w:rPr>
          <w:rFonts w:hint="eastAsia"/>
        </w:rPr>
        <w:t>传统美德的传承</w:t>
      </w:r>
    </w:p>
    <w:p w14:paraId="407EFF58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5C514" w14:textId="77777777" w:rsidR="00C74ADC" w:rsidRDefault="00C74ADC">
      <w:pPr>
        <w:rPr>
          <w:rFonts w:hint="eastAsia"/>
        </w:rPr>
      </w:pPr>
      <w:r>
        <w:rPr>
          <w:rFonts w:hint="eastAsia"/>
        </w:rPr>
        <w:t>在中国文化中，“勤俭持家”是一种被广泛推崇的传统美德。妈妈们通过日常的家务劳动，如擦桌子这样的小事，将这一美德代代相传。她们用自己的行动告诉孩子们：无论外面的世界多么繁华喧嚣，在家里保持一份宁静与整洁是多么重要。这种教育方式潜移默化地影响着下一代的价值观形成。</w:t>
      </w:r>
    </w:p>
    <w:p w14:paraId="4AD70A6B" w14:textId="77777777" w:rsidR="00C74ADC" w:rsidRDefault="00C74ADC">
      <w:pPr>
        <w:rPr>
          <w:rFonts w:hint="eastAsia"/>
        </w:rPr>
      </w:pPr>
    </w:p>
    <w:p w14:paraId="3771228D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BDF77" w14:textId="77777777" w:rsidR="00C74ADC" w:rsidRDefault="00C74ADC">
      <w:pPr>
        <w:rPr>
          <w:rFonts w:hint="eastAsia"/>
        </w:rPr>
      </w:pPr>
      <w:r>
        <w:rPr>
          <w:rFonts w:hint="eastAsia"/>
        </w:rPr>
        <w:t>现代生活中的新意义</w:t>
      </w:r>
    </w:p>
    <w:p w14:paraId="6E1D7A09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DE7D" w14:textId="77777777" w:rsidR="00C74ADC" w:rsidRDefault="00C74ADC">
      <w:pPr>
        <w:rPr>
          <w:rFonts w:hint="eastAsia"/>
        </w:rPr>
      </w:pPr>
      <w:r>
        <w:rPr>
          <w:rFonts w:hint="eastAsia"/>
        </w:rPr>
        <w:t>随着社会的发展进步，人们的生活节奏越来越快，很多人可能觉得像“妈妈擦桌子”这样的事情太过琐碎而不值一提。然而，在快节奏生活的今天，回归家庭、重视亲情交流变得尤为重要。妈妈们的辛勤付出提醒我们不要忘记那些最珍贵的东西——家人的陪伴与爱意。在这个意义上，“妈妈擦桌子”的行为超越了其本身的功能性，成为了连接过去与现在、物质与情感之间的桥梁。</w:t>
      </w:r>
    </w:p>
    <w:p w14:paraId="30E9979C" w14:textId="77777777" w:rsidR="00C74ADC" w:rsidRDefault="00C74ADC">
      <w:pPr>
        <w:rPr>
          <w:rFonts w:hint="eastAsia"/>
        </w:rPr>
      </w:pPr>
    </w:p>
    <w:p w14:paraId="58CBA22C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3C72D" w14:textId="77777777" w:rsidR="00C74ADC" w:rsidRDefault="00C74ADC">
      <w:pPr>
        <w:rPr>
          <w:rFonts w:hint="eastAsia"/>
        </w:rPr>
      </w:pPr>
      <w:r>
        <w:rPr>
          <w:rFonts w:hint="eastAsia"/>
        </w:rPr>
        <w:t>最后的总结</w:t>
      </w:r>
    </w:p>
    <w:p w14:paraId="3F994B7F" w14:textId="77777777" w:rsidR="00C74ADC" w:rsidRDefault="00C7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7252" w14:textId="77777777" w:rsidR="00C74ADC" w:rsidRDefault="00C74ADC">
      <w:pPr>
        <w:rPr>
          <w:rFonts w:hint="eastAsia"/>
        </w:rPr>
      </w:pPr>
      <w:r>
        <w:rPr>
          <w:rFonts w:hint="eastAsia"/>
        </w:rPr>
        <w:t>妈妈擦桌子不仅仅是一项家务活动，它更是母爱的具体表现形式之一。从这个小小的举动中，我们可以感受到无尽的温情与力量。无论是谁，在成长过程中都应该学会感恩并珍视母亲为我们所做的一切。希望每个人都能记住这份来自心底深处的感动，并把它转化为实际行动去回报父母之恩。</w:t>
      </w:r>
    </w:p>
    <w:p w14:paraId="3E1720D1" w14:textId="77777777" w:rsidR="00C74ADC" w:rsidRDefault="00C74ADC">
      <w:pPr>
        <w:rPr>
          <w:rFonts w:hint="eastAsia"/>
        </w:rPr>
      </w:pPr>
    </w:p>
    <w:p w14:paraId="37E4D7F8" w14:textId="77777777" w:rsidR="00C74ADC" w:rsidRDefault="00C74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9477C" w14:textId="1852B48A" w:rsidR="00521EBE" w:rsidRDefault="00521EBE"/>
    <w:sectPr w:rsidR="0052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BE"/>
    <w:rsid w:val="00521EBE"/>
    <w:rsid w:val="00C74AD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A726D-1E97-4D38-87B1-9D3031A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