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9B444" w14:textId="77777777" w:rsidR="008D1D5D" w:rsidRDefault="008D1D5D">
      <w:pPr>
        <w:rPr>
          <w:rFonts w:hint="eastAsia"/>
        </w:rPr>
      </w:pPr>
      <w:r>
        <w:rPr>
          <w:rFonts w:hint="eastAsia"/>
        </w:rPr>
        <w:t>奥特曼 (?o Tè Màn)</w:t>
      </w:r>
    </w:p>
    <w:p w14:paraId="36BFE5CC" w14:textId="77777777" w:rsidR="008D1D5D" w:rsidRDefault="008D1D5D">
      <w:pPr>
        <w:rPr>
          <w:rFonts w:hint="eastAsia"/>
        </w:rPr>
      </w:pPr>
      <w:r>
        <w:rPr>
          <w:rFonts w:hint="eastAsia"/>
        </w:rPr>
        <w:t>当夜幕降临，星光洒满大地，守护宇宙和平的力量悄然苏醒。奥特曼，这个源自日本的科幻英雄形象，自1966年首度登场以来，便以他那独特的魅力征服了全球无数观众的心。奥特曼不仅仅是一个电视节目中的角色，更是一种文化现象，一种象征着正义与勇气的精神符号。</w:t>
      </w:r>
    </w:p>
    <w:p w14:paraId="6C282F64" w14:textId="77777777" w:rsidR="008D1D5D" w:rsidRDefault="008D1D5D">
      <w:pPr>
        <w:rPr>
          <w:rFonts w:hint="eastAsia"/>
        </w:rPr>
      </w:pPr>
    </w:p>
    <w:p w14:paraId="41897673" w14:textId="77777777" w:rsidR="008D1D5D" w:rsidRDefault="008D1D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9B999" w14:textId="77777777" w:rsidR="008D1D5D" w:rsidRDefault="008D1D5D">
      <w:pPr>
        <w:rPr>
          <w:rFonts w:hint="eastAsia"/>
        </w:rPr>
      </w:pPr>
      <w:r>
        <w:rPr>
          <w:rFonts w:hint="eastAsia"/>
        </w:rPr>
        <w:t>起源与发展</w:t>
      </w:r>
    </w:p>
    <w:p w14:paraId="1B61BC0D" w14:textId="77777777" w:rsidR="008D1D5D" w:rsidRDefault="008D1D5D">
      <w:pPr>
        <w:rPr>
          <w:rFonts w:hint="eastAsia"/>
        </w:rPr>
      </w:pPr>
      <w:r>
        <w:rPr>
          <w:rFonts w:hint="eastAsia"/>
        </w:rPr>
        <w:t>在圆谷制作株式会社的创意下，奥特曼的故事开始于M78星云的光之国，那里孕育出了许多保护宇宙和平的战士。主角初代奥特曼被派遣到地球，化身为人间体早田进，秘密地保卫着人类免受怪兽和其他邪恶势力的威胁。随着系列的发展，更多来自不同星球、拥有独特能力的奥特战士加入到了战斗中，如赛文、杰克、艾斯等，每个新成员都为故事增添了新的色彩。</w:t>
      </w:r>
    </w:p>
    <w:p w14:paraId="0723453F" w14:textId="77777777" w:rsidR="008D1D5D" w:rsidRDefault="008D1D5D">
      <w:pPr>
        <w:rPr>
          <w:rFonts w:hint="eastAsia"/>
        </w:rPr>
      </w:pPr>
    </w:p>
    <w:p w14:paraId="5C2596B0" w14:textId="77777777" w:rsidR="008D1D5D" w:rsidRDefault="008D1D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D50BD" w14:textId="77777777" w:rsidR="008D1D5D" w:rsidRDefault="008D1D5D">
      <w:pPr>
        <w:rPr>
          <w:rFonts w:hint="eastAsia"/>
        </w:rPr>
      </w:pPr>
      <w:r>
        <w:rPr>
          <w:rFonts w:hint="eastAsia"/>
        </w:rPr>
        <w:t>多元化的影响力</w:t>
      </w:r>
    </w:p>
    <w:p w14:paraId="7AEDC0CA" w14:textId="77777777" w:rsidR="008D1D5D" w:rsidRDefault="008D1D5D">
      <w:pPr>
        <w:rPr>
          <w:rFonts w:hint="eastAsia"/>
        </w:rPr>
      </w:pPr>
      <w:r>
        <w:rPr>
          <w:rFonts w:hint="eastAsia"/>
        </w:rPr>
        <w:t>随着时间推移，奥特曼的影响已经超出了电视剧本身，深入到了各个领域。从玩具、漫画书到动画电影，甚至是在游戏和主题公园中，都能看到这位银色巨人活跃的身影。对于几代人来说，奥特曼是童年记忆的一部分，是他们心中永远的英雄。不仅如此，奥特曼还跨越了语言和文化的障碍，在亚洲乃至全世界范围内赢得了广泛的喜爱和支持。</w:t>
      </w:r>
    </w:p>
    <w:p w14:paraId="2ED8FC05" w14:textId="77777777" w:rsidR="008D1D5D" w:rsidRDefault="008D1D5D">
      <w:pPr>
        <w:rPr>
          <w:rFonts w:hint="eastAsia"/>
        </w:rPr>
      </w:pPr>
    </w:p>
    <w:p w14:paraId="70B26129" w14:textId="77777777" w:rsidR="008D1D5D" w:rsidRDefault="008D1D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FECA8" w14:textId="77777777" w:rsidR="008D1D5D" w:rsidRDefault="008D1D5D">
      <w:pPr>
        <w:rPr>
          <w:rFonts w:hint="eastAsia"/>
        </w:rPr>
      </w:pPr>
      <w:r>
        <w:rPr>
          <w:rFonts w:hint="eastAsia"/>
        </w:rPr>
        <w:t>传承与创新</w:t>
      </w:r>
    </w:p>
    <w:p w14:paraId="7D7F8147" w14:textId="77777777" w:rsidR="008D1D5D" w:rsidRDefault="008D1D5D">
      <w:pPr>
        <w:rPr>
          <w:rFonts w:hint="eastAsia"/>
        </w:rPr>
      </w:pPr>
      <w:r>
        <w:rPr>
          <w:rFonts w:hint="eastAsia"/>
        </w:rPr>
        <w:t>进入新世纪后，奥特曼系列经历了多次革新。它不仅保留了原有的经典元素，还引入了许多现代化的概念和技术。比如高清画质、CGI特效以及更加复杂的人物性格描写，使得新一代的作品既保持了老粉丝的情怀，又吸引了年轻观众的目光。一些作品也开始探讨人性、环境问题和社会责任等深层次话题，赋予了这个品牌更多的内涵。</w:t>
      </w:r>
    </w:p>
    <w:p w14:paraId="5E51D405" w14:textId="77777777" w:rsidR="008D1D5D" w:rsidRDefault="008D1D5D">
      <w:pPr>
        <w:rPr>
          <w:rFonts w:hint="eastAsia"/>
        </w:rPr>
      </w:pPr>
    </w:p>
    <w:p w14:paraId="1C61303A" w14:textId="77777777" w:rsidR="008D1D5D" w:rsidRDefault="008D1D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0F6DD" w14:textId="77777777" w:rsidR="008D1D5D" w:rsidRDefault="008D1D5D">
      <w:pPr>
        <w:rPr>
          <w:rFonts w:hint="eastAsia"/>
        </w:rPr>
      </w:pPr>
      <w:r>
        <w:rPr>
          <w:rFonts w:hint="eastAsia"/>
        </w:rPr>
        <w:t>未来展望</w:t>
      </w:r>
    </w:p>
    <w:p w14:paraId="502FEFEA" w14:textId="77777777" w:rsidR="008D1D5D" w:rsidRDefault="008D1D5D">
      <w:pPr>
        <w:rPr>
          <w:rFonts w:hint="eastAsia"/>
        </w:rPr>
      </w:pPr>
      <w:r>
        <w:rPr>
          <w:rFonts w:hint="eastAsia"/>
        </w:rPr>
        <w:t>展望未来，奥特曼将继续作为连接过去与未来的桥梁，传递正能量和希望的信息。无论是通过全新的故事线还是与其他知名IP的合作，我们都可以期待看到更多关于这位传奇英雄的精彩篇章。而最重要的是，只要世界上还有需要帮助的地方，奥特曼就会在那里，用他的力量照亮黑暗，给人们带来光明与勇气。</w:t>
      </w:r>
    </w:p>
    <w:p w14:paraId="4227C259" w14:textId="77777777" w:rsidR="008D1D5D" w:rsidRDefault="008D1D5D">
      <w:pPr>
        <w:rPr>
          <w:rFonts w:hint="eastAsia"/>
        </w:rPr>
      </w:pPr>
    </w:p>
    <w:p w14:paraId="622D9460" w14:textId="77777777" w:rsidR="008D1D5D" w:rsidRDefault="008D1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F445B" w14:textId="0A57B7A9" w:rsidR="003A5258" w:rsidRDefault="003A5258"/>
    <w:sectPr w:rsidR="003A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58"/>
    <w:rsid w:val="000A09D4"/>
    <w:rsid w:val="003A5258"/>
    <w:rsid w:val="008D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4A45D-4E3D-4EE0-8A1F-F736B82B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