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A4BB7" w14:textId="77777777" w:rsidR="00C964A1" w:rsidRDefault="00C964A1">
      <w:pPr>
        <w:rPr>
          <w:rFonts w:hint="eastAsia"/>
        </w:rPr>
      </w:pPr>
      <w:r>
        <w:rPr>
          <w:rFonts w:hint="eastAsia"/>
        </w:rPr>
        <w:t>奔的部首和的拼音</w:t>
      </w:r>
    </w:p>
    <w:p w14:paraId="67094A51" w14:textId="77777777" w:rsidR="00C964A1" w:rsidRDefault="00C96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39BBC" w14:textId="77777777" w:rsidR="00C964A1" w:rsidRDefault="00C964A1">
      <w:pPr>
        <w:rPr>
          <w:rFonts w:hint="eastAsia"/>
        </w:rPr>
      </w:pPr>
      <w:r>
        <w:rPr>
          <w:rFonts w:hint="eastAsia"/>
        </w:rPr>
        <w:t>汉字作为中华文化的瑰宝，承载着数千年的历史与智慧。每一个汉字都像是一幅画，一个故事，它们由不同的部分组成，这些部分被称为“部首”。在今天的介绍中，我们将聚焦于“奔”字的部首以及其拼音，一起探索这个充满活力的汉字背后的故事。</w:t>
      </w:r>
    </w:p>
    <w:p w14:paraId="13EB9939" w14:textId="77777777" w:rsidR="00C964A1" w:rsidRDefault="00C964A1">
      <w:pPr>
        <w:rPr>
          <w:rFonts w:hint="eastAsia"/>
        </w:rPr>
      </w:pPr>
    </w:p>
    <w:p w14:paraId="545CBED5" w14:textId="77777777" w:rsidR="00C964A1" w:rsidRDefault="00C96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3FB3A" w14:textId="77777777" w:rsidR="00C964A1" w:rsidRDefault="00C964A1">
      <w:pPr>
        <w:rPr>
          <w:rFonts w:hint="eastAsia"/>
        </w:rPr>
      </w:pPr>
      <w:r>
        <w:rPr>
          <w:rFonts w:hint="eastAsia"/>
        </w:rPr>
        <w:t>奔字的历史渊源</w:t>
      </w:r>
    </w:p>
    <w:p w14:paraId="5722E9F6" w14:textId="77777777" w:rsidR="00C964A1" w:rsidRDefault="00C96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15973" w14:textId="77777777" w:rsidR="00C964A1" w:rsidRDefault="00C964A1">
      <w:pPr>
        <w:rPr>
          <w:rFonts w:hint="eastAsia"/>
        </w:rPr>
      </w:pPr>
      <w:r>
        <w:rPr>
          <w:rFonts w:hint="eastAsia"/>
        </w:rPr>
        <w:t>“奔”字属于马部，从它的构造可以看出它与速度、行动有关。在古代，“奔”字描绘的是人骑马疾驰的形象。随着时代的变迁，这个字的意义也逐渐丰富起来，不仅限于描述快速移动的行为，还延伸到表达急切、追求等含义。在现代汉语中，“奔”是个多音字，根据语境的不同，它可以读作bēn或bèn，体现了汉语的灵活性和多样性。</w:t>
      </w:r>
    </w:p>
    <w:p w14:paraId="5B4C9021" w14:textId="77777777" w:rsidR="00C964A1" w:rsidRDefault="00C964A1">
      <w:pPr>
        <w:rPr>
          <w:rFonts w:hint="eastAsia"/>
        </w:rPr>
      </w:pPr>
    </w:p>
    <w:p w14:paraId="39B6CB40" w14:textId="77777777" w:rsidR="00C964A1" w:rsidRDefault="00C96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FEE05" w14:textId="77777777" w:rsidR="00C964A1" w:rsidRDefault="00C964A1">
      <w:pPr>
        <w:rPr>
          <w:rFonts w:hint="eastAsia"/>
        </w:rPr>
      </w:pPr>
      <w:r>
        <w:rPr>
          <w:rFonts w:hint="eastAsia"/>
        </w:rPr>
        <w:t>部首的重要性</w:t>
      </w:r>
    </w:p>
    <w:p w14:paraId="22EA2B4C" w14:textId="77777777" w:rsidR="00C964A1" w:rsidRDefault="00C96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0D61A" w14:textId="77777777" w:rsidR="00C964A1" w:rsidRDefault="00C964A1">
      <w:pPr>
        <w:rPr>
          <w:rFonts w:hint="eastAsia"/>
        </w:rPr>
      </w:pPr>
      <w:r>
        <w:rPr>
          <w:rFonts w:hint="eastAsia"/>
        </w:rPr>
        <w:t>部首是中国传统文字分类系统的一部分，用来帮助人们理解和记忆汉字。马部的汉字通常与马或者速度相关，如“驹”、“骋”等。了解一个字的部首有助于我们更好地理解该字的意义和用法，同时也能提高学习效率，特别是对于初学者来说，通过认识部首可以更快地掌握大量汉字。</w:t>
      </w:r>
    </w:p>
    <w:p w14:paraId="651C72BF" w14:textId="77777777" w:rsidR="00C964A1" w:rsidRDefault="00C964A1">
      <w:pPr>
        <w:rPr>
          <w:rFonts w:hint="eastAsia"/>
        </w:rPr>
      </w:pPr>
    </w:p>
    <w:p w14:paraId="168CEC5A" w14:textId="77777777" w:rsidR="00C964A1" w:rsidRDefault="00C96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8F2E8" w14:textId="77777777" w:rsidR="00C964A1" w:rsidRDefault="00C964A1">
      <w:pPr>
        <w:rPr>
          <w:rFonts w:hint="eastAsia"/>
        </w:rPr>
      </w:pPr>
      <w:r>
        <w:rPr>
          <w:rFonts w:hint="eastAsia"/>
        </w:rPr>
        <w:t>拼音的作用</w:t>
      </w:r>
    </w:p>
    <w:p w14:paraId="11D0A5DD" w14:textId="77777777" w:rsidR="00C964A1" w:rsidRDefault="00C96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5AEF0" w14:textId="77777777" w:rsidR="00C964A1" w:rsidRDefault="00C964A1">
      <w:pPr>
        <w:rPr>
          <w:rFonts w:hint="eastAsia"/>
        </w:rPr>
      </w:pPr>
      <w:r>
        <w:rPr>
          <w:rFonts w:hint="eastAsia"/>
        </w:rPr>
        <w:t>拼音是现代汉语普通话的一种注音方式，它使用拉丁字母来标注汉字的发音。“奔”的拼音为bēn或bèn，这取决于具体的语境。例如，在表示“奔跑”的意思时，我们读作bēn；而在“投奔”这样的词中，则读作bèn。拼音不仅是汉字学习者的工具，也是推广汉语国际化的桥梁，使得非母语者能够更轻松地学习和使用汉语。</w:t>
      </w:r>
    </w:p>
    <w:p w14:paraId="45075486" w14:textId="77777777" w:rsidR="00C964A1" w:rsidRDefault="00C964A1">
      <w:pPr>
        <w:rPr>
          <w:rFonts w:hint="eastAsia"/>
        </w:rPr>
      </w:pPr>
    </w:p>
    <w:p w14:paraId="2010B6EC" w14:textId="77777777" w:rsidR="00C964A1" w:rsidRDefault="00C96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10BEB" w14:textId="77777777" w:rsidR="00C964A1" w:rsidRDefault="00C964A1">
      <w:pPr>
        <w:rPr>
          <w:rFonts w:hint="eastAsia"/>
        </w:rPr>
      </w:pPr>
      <w:r>
        <w:rPr>
          <w:rFonts w:hint="eastAsia"/>
        </w:rPr>
        <w:t>最后的总结</w:t>
      </w:r>
    </w:p>
    <w:p w14:paraId="1B6D8391" w14:textId="77777777" w:rsidR="00C964A1" w:rsidRDefault="00C96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17AE6" w14:textId="77777777" w:rsidR="00C964A1" w:rsidRDefault="00C964A1">
      <w:pPr>
        <w:rPr>
          <w:rFonts w:hint="eastAsia"/>
        </w:rPr>
      </w:pPr>
      <w:r>
        <w:rPr>
          <w:rFonts w:hint="eastAsia"/>
        </w:rPr>
        <w:t>通过对“奔”的部首和拼音的研究，我们可以看到汉字不仅仅是简单的符号，而是蕴含着深厚的文化背景和语言艺术。每个汉字都有其独特的魅力和价值，它们共同构成了丰富多彩的中华文化。希望这次关于“奔”字的小探讨能激发大家对汉字学习的兴趣，让我们一同继续深入探索汉字世界的奥秘吧。</w:t>
      </w:r>
    </w:p>
    <w:p w14:paraId="64CB2F71" w14:textId="77777777" w:rsidR="00C964A1" w:rsidRDefault="00C964A1">
      <w:pPr>
        <w:rPr>
          <w:rFonts w:hint="eastAsia"/>
        </w:rPr>
      </w:pPr>
    </w:p>
    <w:p w14:paraId="54A70918" w14:textId="77777777" w:rsidR="00C964A1" w:rsidRDefault="00C96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0D509" w14:textId="1C71CBE0" w:rsidR="00F27A9C" w:rsidRDefault="00F27A9C"/>
    <w:sectPr w:rsidR="00F27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9C"/>
    <w:rsid w:val="003F1193"/>
    <w:rsid w:val="00C964A1"/>
    <w:rsid w:val="00F2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D775E-B5D2-4495-9612-44DC5A69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