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54F8" w14:textId="77777777" w:rsidR="00B8620D" w:rsidRDefault="00B8620D">
      <w:pPr>
        <w:rPr>
          <w:rFonts w:hint="eastAsia"/>
        </w:rPr>
      </w:pPr>
    </w:p>
    <w:p w14:paraId="02A51937" w14:textId="77777777" w:rsidR="00B8620D" w:rsidRDefault="00B8620D">
      <w:pPr>
        <w:rPr>
          <w:rFonts w:hint="eastAsia"/>
        </w:rPr>
      </w:pPr>
      <w:r>
        <w:rPr>
          <w:rFonts w:hint="eastAsia"/>
        </w:rPr>
        <w:t>奔的两个拼音和组词</w:t>
      </w:r>
    </w:p>
    <w:p w14:paraId="2AFD2F09" w14:textId="77777777" w:rsidR="00B8620D" w:rsidRDefault="00B8620D">
      <w:pPr>
        <w:rPr>
          <w:rFonts w:hint="eastAsia"/>
        </w:rPr>
      </w:pPr>
      <w:r>
        <w:rPr>
          <w:rFonts w:hint="eastAsia"/>
        </w:rPr>
        <w:t>在汉语中，“奔”这个字拥有两种读音，分别是“bēn”和“bèn”。这体现了汉字多音字的特点，同时也为学习者增加了些许难度。了解这两个读音及其相应的词汇不仅有助于加深对汉语的理解，还能帮助我们更好地掌握汉语中的语境用法。</w:t>
      </w:r>
    </w:p>
    <w:p w14:paraId="4426A170" w14:textId="77777777" w:rsidR="00B8620D" w:rsidRDefault="00B8620D">
      <w:pPr>
        <w:rPr>
          <w:rFonts w:hint="eastAsia"/>
        </w:rPr>
      </w:pPr>
    </w:p>
    <w:p w14:paraId="7E5F2F87" w14:textId="77777777" w:rsidR="00B8620D" w:rsidRDefault="00B8620D">
      <w:pPr>
        <w:rPr>
          <w:rFonts w:hint="eastAsia"/>
        </w:rPr>
      </w:pPr>
      <w:r>
        <w:rPr>
          <w:rFonts w:hint="eastAsia"/>
        </w:rPr>
        <w:t xml:space="preserve"> </w:t>
      </w:r>
    </w:p>
    <w:p w14:paraId="70FB3F6E" w14:textId="77777777" w:rsidR="00B8620D" w:rsidRDefault="00B8620D">
      <w:pPr>
        <w:rPr>
          <w:rFonts w:hint="eastAsia"/>
        </w:rPr>
      </w:pPr>
      <w:r>
        <w:rPr>
          <w:rFonts w:hint="eastAsia"/>
        </w:rPr>
        <w:t>“bēn”的含义与应用</w:t>
      </w:r>
    </w:p>
    <w:p w14:paraId="2A243674" w14:textId="77777777" w:rsidR="00B8620D" w:rsidRDefault="00B8620D">
      <w:pPr>
        <w:rPr>
          <w:rFonts w:hint="eastAsia"/>
        </w:rPr>
      </w:pPr>
      <w:r>
        <w:rPr>
          <w:rFonts w:hint="eastAsia"/>
        </w:rPr>
        <w:t>当“奔”读作“bēn”时，它通常表示快速移动或奔跑的意思。例如，“奔跑”，意味着快速地跑动；“奔驰”，则用来形容车辆、马匹等快速前进的状态。“奔流”一词描绘了水流湍急、迅速流淌的景象。通过这些例子可以看出，“bēn”更多地强调了一种动态过程中的速度感。</w:t>
      </w:r>
    </w:p>
    <w:p w14:paraId="0C33FB44" w14:textId="77777777" w:rsidR="00B8620D" w:rsidRDefault="00B8620D">
      <w:pPr>
        <w:rPr>
          <w:rFonts w:hint="eastAsia"/>
        </w:rPr>
      </w:pPr>
    </w:p>
    <w:p w14:paraId="14D6E0CE" w14:textId="77777777" w:rsidR="00B8620D" w:rsidRDefault="00B8620D">
      <w:pPr>
        <w:rPr>
          <w:rFonts w:hint="eastAsia"/>
        </w:rPr>
      </w:pPr>
      <w:r>
        <w:rPr>
          <w:rFonts w:hint="eastAsia"/>
        </w:rPr>
        <w:t xml:space="preserve"> </w:t>
      </w:r>
    </w:p>
    <w:p w14:paraId="131BC850" w14:textId="77777777" w:rsidR="00B8620D" w:rsidRDefault="00B8620D">
      <w:pPr>
        <w:rPr>
          <w:rFonts w:hint="eastAsia"/>
        </w:rPr>
      </w:pPr>
      <w:r>
        <w:rPr>
          <w:rFonts w:hint="eastAsia"/>
        </w:rPr>
        <w:t>“bèn”的特殊用法</w:t>
      </w:r>
    </w:p>
    <w:p w14:paraId="5AAE40EA" w14:textId="77777777" w:rsidR="00B8620D" w:rsidRDefault="00B8620D">
      <w:pPr>
        <w:rPr>
          <w:rFonts w:hint="eastAsia"/>
        </w:rPr>
      </w:pPr>
      <w:r>
        <w:rPr>
          <w:rFonts w:hint="eastAsia"/>
        </w:rPr>
        <w:t>而当“奔”读作“bèn”时，它的意义和使用场景发生了变化。“bèn”更侧重于指向某个目标或方向前进，含有目的性。比如，“投奔”，指的是前往某处寻求帮助或庇护；“奔向未来”，表达了朝着未来的方向努力前行的积极态度。这种用法下的“奔”更加注重行动的目的性和方向感。</w:t>
      </w:r>
    </w:p>
    <w:p w14:paraId="303C3A30" w14:textId="77777777" w:rsidR="00B8620D" w:rsidRDefault="00B8620D">
      <w:pPr>
        <w:rPr>
          <w:rFonts w:hint="eastAsia"/>
        </w:rPr>
      </w:pPr>
    </w:p>
    <w:p w14:paraId="03938735" w14:textId="77777777" w:rsidR="00B8620D" w:rsidRDefault="00B8620D">
      <w:pPr>
        <w:rPr>
          <w:rFonts w:hint="eastAsia"/>
        </w:rPr>
      </w:pPr>
      <w:r>
        <w:rPr>
          <w:rFonts w:hint="eastAsia"/>
        </w:rPr>
        <w:t xml:space="preserve"> </w:t>
      </w:r>
    </w:p>
    <w:p w14:paraId="7380961D" w14:textId="77777777" w:rsidR="00B8620D" w:rsidRDefault="00B8620D">
      <w:pPr>
        <w:rPr>
          <w:rFonts w:hint="eastAsia"/>
        </w:rPr>
      </w:pPr>
      <w:r>
        <w:rPr>
          <w:rFonts w:hint="eastAsia"/>
        </w:rPr>
        <w:t>从文化角度看“奔”</w:t>
      </w:r>
    </w:p>
    <w:p w14:paraId="22232387" w14:textId="77777777" w:rsidR="00B8620D" w:rsidRDefault="00B8620D">
      <w:pPr>
        <w:rPr>
          <w:rFonts w:hint="eastAsia"/>
        </w:rPr>
      </w:pPr>
      <w:r>
        <w:rPr>
          <w:rFonts w:hint="eastAsia"/>
        </w:rPr>
        <w:t>深入探讨“奔”字，我们会发现它在中国文化中也占据了一席之地。古代诗歌中不乏描述人们因战乱、饥荒等原因而不得不离开家乡去寻找新的生存空间的情景，“奔走相告”、“奔波劳碌”等成语形象地反映了古人的生活状态和社会现象。“奔”字还承载着人们对美好生活的向往和追求，如“奔小康”，象征着民众生活水平的提高。</w:t>
      </w:r>
    </w:p>
    <w:p w14:paraId="376253C3" w14:textId="77777777" w:rsidR="00B8620D" w:rsidRDefault="00B8620D">
      <w:pPr>
        <w:rPr>
          <w:rFonts w:hint="eastAsia"/>
        </w:rPr>
      </w:pPr>
    </w:p>
    <w:p w14:paraId="36EC2D06" w14:textId="77777777" w:rsidR="00B8620D" w:rsidRDefault="00B8620D">
      <w:pPr>
        <w:rPr>
          <w:rFonts w:hint="eastAsia"/>
        </w:rPr>
      </w:pPr>
      <w:r>
        <w:rPr>
          <w:rFonts w:hint="eastAsia"/>
        </w:rPr>
        <w:t xml:space="preserve"> </w:t>
      </w:r>
    </w:p>
    <w:p w14:paraId="088DEDFE" w14:textId="77777777" w:rsidR="00B8620D" w:rsidRDefault="00B8620D">
      <w:pPr>
        <w:rPr>
          <w:rFonts w:hint="eastAsia"/>
        </w:rPr>
      </w:pPr>
      <w:r>
        <w:rPr>
          <w:rFonts w:hint="eastAsia"/>
        </w:rPr>
        <w:t>最后的总结</w:t>
      </w:r>
    </w:p>
    <w:p w14:paraId="593674F0" w14:textId="77777777" w:rsidR="00B8620D" w:rsidRDefault="00B8620D">
      <w:pPr>
        <w:rPr>
          <w:rFonts w:hint="eastAsia"/>
        </w:rPr>
      </w:pPr>
      <w:r>
        <w:rPr>
          <w:rFonts w:hint="eastAsia"/>
        </w:rPr>
        <w:t>“奔”字以其独特的双音节形式展现了汉语丰富的语音变化和深厚的文化底蕴。无论是表达快速移动还是有目的的前行，“奔”都以其特有的方式丰富了我们的语言世界，并激励我们在生活中不断向前迈进。希望通过对“奔”的这两个读音及其相关词汇的学习，能为大家提供一个全新的视角来欣赏汉语的魅力。</w:t>
      </w:r>
    </w:p>
    <w:p w14:paraId="05F5A210" w14:textId="77777777" w:rsidR="00B8620D" w:rsidRDefault="00B8620D">
      <w:pPr>
        <w:rPr>
          <w:rFonts w:hint="eastAsia"/>
        </w:rPr>
      </w:pPr>
    </w:p>
    <w:p w14:paraId="13C59847" w14:textId="77777777" w:rsidR="00B8620D" w:rsidRDefault="00B8620D">
      <w:pPr>
        <w:rPr>
          <w:rFonts w:hint="eastAsia"/>
        </w:rPr>
      </w:pPr>
      <w:r>
        <w:rPr>
          <w:rFonts w:hint="eastAsia"/>
        </w:rPr>
        <w:t xml:space="preserve"> </w:t>
      </w:r>
    </w:p>
    <w:p w14:paraId="3C98308B" w14:textId="77777777" w:rsidR="00B8620D" w:rsidRDefault="00B8620D">
      <w:pPr>
        <w:rPr>
          <w:rFonts w:hint="eastAsia"/>
        </w:rPr>
      </w:pPr>
      <w:r>
        <w:rPr>
          <w:rFonts w:hint="eastAsia"/>
        </w:rPr>
        <w:t>本文是由懂得生活网（dongdeshenghuo.com）为大家创作</w:t>
      </w:r>
    </w:p>
    <w:p w14:paraId="2AC34847" w14:textId="1E6FA84C" w:rsidR="00F35F3B" w:rsidRDefault="00F35F3B"/>
    <w:sectPr w:rsidR="00F35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3B"/>
    <w:rsid w:val="003F1193"/>
    <w:rsid w:val="00B8620D"/>
    <w:rsid w:val="00F35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F29836-BE27-43C4-B1D2-55DA49FD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F3B"/>
    <w:rPr>
      <w:rFonts w:cstheme="majorBidi"/>
      <w:color w:val="2F5496" w:themeColor="accent1" w:themeShade="BF"/>
      <w:sz w:val="28"/>
      <w:szCs w:val="28"/>
    </w:rPr>
  </w:style>
  <w:style w:type="character" w:customStyle="1" w:styleId="50">
    <w:name w:val="标题 5 字符"/>
    <w:basedOn w:val="a0"/>
    <w:link w:val="5"/>
    <w:uiPriority w:val="9"/>
    <w:semiHidden/>
    <w:rsid w:val="00F35F3B"/>
    <w:rPr>
      <w:rFonts w:cstheme="majorBidi"/>
      <w:color w:val="2F5496" w:themeColor="accent1" w:themeShade="BF"/>
      <w:sz w:val="24"/>
    </w:rPr>
  </w:style>
  <w:style w:type="character" w:customStyle="1" w:styleId="60">
    <w:name w:val="标题 6 字符"/>
    <w:basedOn w:val="a0"/>
    <w:link w:val="6"/>
    <w:uiPriority w:val="9"/>
    <w:semiHidden/>
    <w:rsid w:val="00F35F3B"/>
    <w:rPr>
      <w:rFonts w:cstheme="majorBidi"/>
      <w:b/>
      <w:bCs/>
      <w:color w:val="2F5496" w:themeColor="accent1" w:themeShade="BF"/>
    </w:rPr>
  </w:style>
  <w:style w:type="character" w:customStyle="1" w:styleId="70">
    <w:name w:val="标题 7 字符"/>
    <w:basedOn w:val="a0"/>
    <w:link w:val="7"/>
    <w:uiPriority w:val="9"/>
    <w:semiHidden/>
    <w:rsid w:val="00F35F3B"/>
    <w:rPr>
      <w:rFonts w:cstheme="majorBidi"/>
      <w:b/>
      <w:bCs/>
      <w:color w:val="595959" w:themeColor="text1" w:themeTint="A6"/>
    </w:rPr>
  </w:style>
  <w:style w:type="character" w:customStyle="1" w:styleId="80">
    <w:name w:val="标题 8 字符"/>
    <w:basedOn w:val="a0"/>
    <w:link w:val="8"/>
    <w:uiPriority w:val="9"/>
    <w:semiHidden/>
    <w:rsid w:val="00F35F3B"/>
    <w:rPr>
      <w:rFonts w:cstheme="majorBidi"/>
      <w:color w:val="595959" w:themeColor="text1" w:themeTint="A6"/>
    </w:rPr>
  </w:style>
  <w:style w:type="character" w:customStyle="1" w:styleId="90">
    <w:name w:val="标题 9 字符"/>
    <w:basedOn w:val="a0"/>
    <w:link w:val="9"/>
    <w:uiPriority w:val="9"/>
    <w:semiHidden/>
    <w:rsid w:val="00F35F3B"/>
    <w:rPr>
      <w:rFonts w:eastAsiaTheme="majorEastAsia" w:cstheme="majorBidi"/>
      <w:color w:val="595959" w:themeColor="text1" w:themeTint="A6"/>
    </w:rPr>
  </w:style>
  <w:style w:type="paragraph" w:styleId="a3">
    <w:name w:val="Title"/>
    <w:basedOn w:val="a"/>
    <w:next w:val="a"/>
    <w:link w:val="a4"/>
    <w:uiPriority w:val="10"/>
    <w:qFormat/>
    <w:rsid w:val="00F35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F3B"/>
    <w:pPr>
      <w:spacing w:before="160"/>
      <w:jc w:val="center"/>
    </w:pPr>
    <w:rPr>
      <w:i/>
      <w:iCs/>
      <w:color w:val="404040" w:themeColor="text1" w:themeTint="BF"/>
    </w:rPr>
  </w:style>
  <w:style w:type="character" w:customStyle="1" w:styleId="a8">
    <w:name w:val="引用 字符"/>
    <w:basedOn w:val="a0"/>
    <w:link w:val="a7"/>
    <w:uiPriority w:val="29"/>
    <w:rsid w:val="00F35F3B"/>
    <w:rPr>
      <w:i/>
      <w:iCs/>
      <w:color w:val="404040" w:themeColor="text1" w:themeTint="BF"/>
    </w:rPr>
  </w:style>
  <w:style w:type="paragraph" w:styleId="a9">
    <w:name w:val="List Paragraph"/>
    <w:basedOn w:val="a"/>
    <w:uiPriority w:val="34"/>
    <w:qFormat/>
    <w:rsid w:val="00F35F3B"/>
    <w:pPr>
      <w:ind w:left="720"/>
      <w:contextualSpacing/>
    </w:pPr>
  </w:style>
  <w:style w:type="character" w:styleId="aa">
    <w:name w:val="Intense Emphasis"/>
    <w:basedOn w:val="a0"/>
    <w:uiPriority w:val="21"/>
    <w:qFormat/>
    <w:rsid w:val="00F35F3B"/>
    <w:rPr>
      <w:i/>
      <w:iCs/>
      <w:color w:val="2F5496" w:themeColor="accent1" w:themeShade="BF"/>
    </w:rPr>
  </w:style>
  <w:style w:type="paragraph" w:styleId="ab">
    <w:name w:val="Intense Quote"/>
    <w:basedOn w:val="a"/>
    <w:next w:val="a"/>
    <w:link w:val="ac"/>
    <w:uiPriority w:val="30"/>
    <w:qFormat/>
    <w:rsid w:val="00F35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F3B"/>
    <w:rPr>
      <w:i/>
      <w:iCs/>
      <w:color w:val="2F5496" w:themeColor="accent1" w:themeShade="BF"/>
    </w:rPr>
  </w:style>
  <w:style w:type="character" w:styleId="ad">
    <w:name w:val="Intense Reference"/>
    <w:basedOn w:val="a0"/>
    <w:uiPriority w:val="32"/>
    <w:qFormat/>
    <w:rsid w:val="00F35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