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FBE0" w14:textId="77777777" w:rsidR="005A103D" w:rsidRDefault="005A103D">
      <w:pPr>
        <w:rPr>
          <w:rFonts w:hint="eastAsia"/>
        </w:rPr>
      </w:pPr>
      <w:r>
        <w:rPr>
          <w:rFonts w:hint="eastAsia"/>
        </w:rPr>
        <w:t>Ben Tu：探索未知的旅程</w:t>
      </w:r>
    </w:p>
    <w:p w14:paraId="68AA7F02" w14:textId="77777777" w:rsidR="005A103D" w:rsidRDefault="005A103D">
      <w:pPr>
        <w:rPr>
          <w:rFonts w:hint="eastAsia"/>
        </w:rPr>
      </w:pPr>
      <w:r>
        <w:rPr>
          <w:rFonts w:hint="eastAsia"/>
        </w:rPr>
        <w:t>奔图（拼音：bèn tú），这个词汇可能对于许多人来说并不熟悉，它并非日常生活中频繁出现的词语。奔图是一个复合词，“奔”在汉语中意味着快速地跑或趋向某一个方向，而“图”则有多种含义，可以指图画、计划或是追求。当这两个字组合在一起时，它们传达了一种向着目标前进的决心和行动。</w:t>
      </w:r>
    </w:p>
    <w:p w14:paraId="335318A6" w14:textId="77777777" w:rsidR="005A103D" w:rsidRDefault="005A103D">
      <w:pPr>
        <w:rPr>
          <w:rFonts w:hint="eastAsia"/>
        </w:rPr>
      </w:pPr>
    </w:p>
    <w:p w14:paraId="1B50AA09" w14:textId="77777777" w:rsidR="005A103D" w:rsidRDefault="005A1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7C793" w14:textId="77777777" w:rsidR="005A103D" w:rsidRDefault="005A103D">
      <w:pPr>
        <w:rPr>
          <w:rFonts w:hint="eastAsia"/>
        </w:rPr>
      </w:pPr>
      <w:r>
        <w:rPr>
          <w:rFonts w:hint="eastAsia"/>
        </w:rPr>
        <w:t>奔图的文化背景</w:t>
      </w:r>
    </w:p>
    <w:p w14:paraId="3707605F" w14:textId="77777777" w:rsidR="005A103D" w:rsidRDefault="005A103D">
      <w:pPr>
        <w:rPr>
          <w:rFonts w:hint="eastAsia"/>
        </w:rPr>
      </w:pPr>
      <w:r>
        <w:rPr>
          <w:rFonts w:hint="eastAsia"/>
        </w:rPr>
        <w:t>在中国传统文化里，奔图象征着人们为实现梦想而不懈努力的精神。古代文人墨客常用类似的概念来表达他们对理想的追求。例如，在诗词歌赋中，我们常常可以看到古人描述自己如何为了国家、为了家庭或者个人理想而奋斗。这种精神也影响到了现代中国人的价值观，成为激励一代又一代人为美好生活而努力的动力源泉。</w:t>
      </w:r>
    </w:p>
    <w:p w14:paraId="3C25574E" w14:textId="77777777" w:rsidR="005A103D" w:rsidRDefault="005A103D">
      <w:pPr>
        <w:rPr>
          <w:rFonts w:hint="eastAsia"/>
        </w:rPr>
      </w:pPr>
    </w:p>
    <w:p w14:paraId="4906580A" w14:textId="77777777" w:rsidR="005A103D" w:rsidRDefault="005A1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F5963" w14:textId="77777777" w:rsidR="005A103D" w:rsidRDefault="005A103D">
      <w:pPr>
        <w:rPr>
          <w:rFonts w:hint="eastAsia"/>
        </w:rPr>
      </w:pPr>
      <w:r>
        <w:rPr>
          <w:rFonts w:hint="eastAsia"/>
        </w:rPr>
        <w:t>奔图与现代社会</w:t>
      </w:r>
    </w:p>
    <w:p w14:paraId="625DE651" w14:textId="77777777" w:rsidR="005A103D" w:rsidRDefault="005A103D">
      <w:pPr>
        <w:rPr>
          <w:rFonts w:hint="eastAsia"/>
        </w:rPr>
      </w:pPr>
      <w:r>
        <w:rPr>
          <w:rFonts w:hint="eastAsia"/>
        </w:rPr>
        <w:t>在现代社会，“奔图”这一概念同样有着重要的意义。随着社会的发展和个人主义思潮的影响，越来越多的人开始关注自我价值的实现。每个人都有自己的梦想和目标，而要达到这些目标，就需要付出持续不断的努力。在这个过程中，“奔图”就成为了形容这种积极向上态度的一个完美词汇。无论是创业者还是职场人士，都可以说是在各自领域内进行着一场场无声却激烈的奔图之旅。</w:t>
      </w:r>
    </w:p>
    <w:p w14:paraId="5414E0C9" w14:textId="77777777" w:rsidR="005A103D" w:rsidRDefault="005A103D">
      <w:pPr>
        <w:rPr>
          <w:rFonts w:hint="eastAsia"/>
        </w:rPr>
      </w:pPr>
    </w:p>
    <w:p w14:paraId="67E50706" w14:textId="77777777" w:rsidR="005A103D" w:rsidRDefault="005A1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9AF61" w14:textId="77777777" w:rsidR="005A103D" w:rsidRDefault="005A103D">
      <w:pPr>
        <w:rPr>
          <w:rFonts w:hint="eastAsia"/>
        </w:rPr>
      </w:pPr>
      <w:r>
        <w:rPr>
          <w:rFonts w:hint="eastAsia"/>
        </w:rPr>
        <w:t>奔图的实践意义</w:t>
      </w:r>
    </w:p>
    <w:p w14:paraId="7CF2EF3D" w14:textId="77777777" w:rsidR="005A103D" w:rsidRDefault="005A103D">
      <w:pPr>
        <w:rPr>
          <w:rFonts w:hint="eastAsia"/>
        </w:rPr>
      </w:pPr>
      <w:r>
        <w:rPr>
          <w:rFonts w:hint="eastAsia"/>
        </w:rPr>
        <w:t>具体到实践中，“奔图”不仅仅是停留在口头上的一句话，更是一种实际行动。它要求我们设定明确的目标，并制定合理的计划去实现这些目标。在遇到困难和挑战时不轻易放弃，始终保持坚定信念向前迈进。通过不断地学习和积累经验，我们可以逐步接近甚至超越最初设定的目标，最终完成属于自己的奔图之路。</w:t>
      </w:r>
    </w:p>
    <w:p w14:paraId="027A936E" w14:textId="77777777" w:rsidR="005A103D" w:rsidRDefault="005A103D">
      <w:pPr>
        <w:rPr>
          <w:rFonts w:hint="eastAsia"/>
        </w:rPr>
      </w:pPr>
    </w:p>
    <w:p w14:paraId="65E0CA98" w14:textId="77777777" w:rsidR="005A103D" w:rsidRDefault="005A1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FF77E" w14:textId="77777777" w:rsidR="005A103D" w:rsidRDefault="005A103D">
      <w:pPr>
        <w:rPr>
          <w:rFonts w:hint="eastAsia"/>
        </w:rPr>
      </w:pPr>
      <w:r>
        <w:rPr>
          <w:rFonts w:hint="eastAsia"/>
        </w:rPr>
        <w:t>最后的总结</w:t>
      </w:r>
    </w:p>
    <w:p w14:paraId="79D6DD69" w14:textId="77777777" w:rsidR="005A103D" w:rsidRDefault="005A103D">
      <w:pPr>
        <w:rPr>
          <w:rFonts w:hint="eastAsia"/>
        </w:rPr>
      </w:pPr>
      <w:r>
        <w:rPr>
          <w:rFonts w:hint="eastAsia"/>
        </w:rPr>
        <w:t>“奔图”不仅仅是一个简单的汉字组合，它背后蕴含着深厚的文化底蕴以及强烈的实践指导意义。无论是在历史长河中的古人，还是当今快节奏生活下的现代人，都在用自己的方式诠释着“奔图”的真谛。希望每一个人都能够在自己的人生道路上找到那份独特的奔图精神，勇敢地向着未来进发。</w:t>
      </w:r>
    </w:p>
    <w:p w14:paraId="650A27C4" w14:textId="77777777" w:rsidR="005A103D" w:rsidRDefault="005A103D">
      <w:pPr>
        <w:rPr>
          <w:rFonts w:hint="eastAsia"/>
        </w:rPr>
      </w:pPr>
    </w:p>
    <w:p w14:paraId="2D704B35" w14:textId="77777777" w:rsidR="005A103D" w:rsidRDefault="005A1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D3A17" w14:textId="51A476D9" w:rsidR="005F78D5" w:rsidRDefault="005F78D5"/>
    <w:sectPr w:rsidR="005F7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D5"/>
    <w:rsid w:val="003F1193"/>
    <w:rsid w:val="005A103D"/>
    <w:rsid w:val="005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7D6B1-1521-4F15-98EF-727B7DEB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