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A490C" w14:textId="77777777" w:rsidR="009F131A" w:rsidRDefault="009F131A">
      <w:pPr>
        <w:rPr>
          <w:rFonts w:hint="eastAsia"/>
        </w:rPr>
      </w:pPr>
      <w:r>
        <w:rPr>
          <w:rFonts w:hint="eastAsia"/>
        </w:rPr>
        <w:t>夹的组词和拼音：传统与现代汉语中的应用</w:t>
      </w:r>
    </w:p>
    <w:p w14:paraId="3F76F3FB" w14:textId="77777777" w:rsidR="009F131A" w:rsidRDefault="009F131A">
      <w:pPr>
        <w:rPr>
          <w:rFonts w:hint="eastAsia"/>
        </w:rPr>
      </w:pPr>
      <w:r>
        <w:rPr>
          <w:rFonts w:hint="eastAsia"/>
        </w:rPr>
        <w:t>在汉语的丰富词汇宝库中，“夹”字以其独特的意义和多样的组合形式占据了一席之地。这个简单的汉字不仅体现了中国古代文化的智慧，也展现了现代语言使用的灵活性。“夹”的拼音是“jiā”，它作为动词时意为从两边用力使物体靠近或合拢，例如“夹住”。“夹”字还可以用作形容词来描述事物的状态，如“夹生”，指的是食物未完全煮熟。</w:t>
      </w:r>
    </w:p>
    <w:p w14:paraId="6A495B56" w14:textId="77777777" w:rsidR="009F131A" w:rsidRDefault="009F131A">
      <w:pPr>
        <w:rPr>
          <w:rFonts w:hint="eastAsia"/>
        </w:rPr>
      </w:pPr>
    </w:p>
    <w:p w14:paraId="4902337D" w14:textId="77777777" w:rsidR="009F131A" w:rsidRDefault="009F131A">
      <w:pPr>
        <w:rPr>
          <w:rFonts w:hint="eastAsia"/>
        </w:rPr>
      </w:pPr>
      <w:r>
        <w:rPr>
          <w:rFonts w:hint="eastAsia"/>
        </w:rPr>
        <w:t xml:space="preserve"> </w:t>
      </w:r>
    </w:p>
    <w:p w14:paraId="228AB1E5" w14:textId="77777777" w:rsidR="009F131A" w:rsidRDefault="009F131A">
      <w:pPr>
        <w:rPr>
          <w:rFonts w:hint="eastAsia"/>
        </w:rPr>
      </w:pPr>
      <w:r>
        <w:rPr>
          <w:rFonts w:hint="eastAsia"/>
        </w:rPr>
        <w:t>夹的常用组词及其含义</w:t>
      </w:r>
    </w:p>
    <w:p w14:paraId="30778013" w14:textId="77777777" w:rsidR="009F131A" w:rsidRDefault="009F131A">
      <w:pPr>
        <w:rPr>
          <w:rFonts w:hint="eastAsia"/>
        </w:rPr>
      </w:pPr>
      <w:r>
        <w:rPr>
          <w:rFonts w:hint="eastAsia"/>
        </w:rPr>
        <w:t>“夹”的组词广泛应用于日常生活及文学创作中。一个常见的例子是“夹克”，这是对一种上衣款式的称呼，通常具有短而紧身的特点，受到年轻人的喜爱。“夹缝”一词用来比喻非常狭窄的空间或是困难处境之间的狭小余地，反映了人们面对困境时的挣扎与努力。还有“夹杂”，表示不同成分混在一起，可以用于描述物质混合也可以指代情感交织。这些词语不仅是沟通交流的基本单位，也是表达复杂思想的重要工具。</w:t>
      </w:r>
    </w:p>
    <w:p w14:paraId="0B7156A4" w14:textId="77777777" w:rsidR="009F131A" w:rsidRDefault="009F131A">
      <w:pPr>
        <w:rPr>
          <w:rFonts w:hint="eastAsia"/>
        </w:rPr>
      </w:pPr>
    </w:p>
    <w:p w14:paraId="5053D624" w14:textId="77777777" w:rsidR="009F131A" w:rsidRDefault="009F131A">
      <w:pPr>
        <w:rPr>
          <w:rFonts w:hint="eastAsia"/>
        </w:rPr>
      </w:pPr>
      <w:r>
        <w:rPr>
          <w:rFonts w:hint="eastAsia"/>
        </w:rPr>
        <w:t xml:space="preserve"> </w:t>
      </w:r>
    </w:p>
    <w:p w14:paraId="4645DB82" w14:textId="77777777" w:rsidR="009F131A" w:rsidRDefault="009F131A">
      <w:pPr>
        <w:rPr>
          <w:rFonts w:hint="eastAsia"/>
        </w:rPr>
      </w:pPr>
      <w:r>
        <w:rPr>
          <w:rFonts w:hint="eastAsia"/>
        </w:rPr>
        <w:t>夹在成语中的体现</w:t>
      </w:r>
    </w:p>
    <w:p w14:paraId="03C5471C" w14:textId="77777777" w:rsidR="009F131A" w:rsidRDefault="009F131A">
      <w:pPr>
        <w:rPr>
          <w:rFonts w:hint="eastAsia"/>
        </w:rPr>
      </w:pPr>
      <w:r>
        <w:rPr>
          <w:rFonts w:hint="eastAsia"/>
        </w:rPr>
        <w:t>在中国古代文学作品里，“夹”字频繁出现在各种成语之中。“夹七夹八”就是这样一个充满趣味性的表达，它形象地描绘了说话做事不着边际、东拉西扯的情景。另一个成语“夹枪带棒”，则用来形容言辞中暗藏讽刺或攻击之意，这种用法巧妙地结合了武器的概念，使得表达更加生动形象。通过这样的成语构造，我们可以看到古人如何运用简洁的文字传达深刻的社会观察和个人见解。</w:t>
      </w:r>
    </w:p>
    <w:p w14:paraId="0565EFB0" w14:textId="77777777" w:rsidR="009F131A" w:rsidRDefault="009F131A">
      <w:pPr>
        <w:rPr>
          <w:rFonts w:hint="eastAsia"/>
        </w:rPr>
      </w:pPr>
    </w:p>
    <w:p w14:paraId="16C4295A" w14:textId="77777777" w:rsidR="009F131A" w:rsidRDefault="009F131A">
      <w:pPr>
        <w:rPr>
          <w:rFonts w:hint="eastAsia"/>
        </w:rPr>
      </w:pPr>
      <w:r>
        <w:rPr>
          <w:rFonts w:hint="eastAsia"/>
        </w:rPr>
        <w:t xml:space="preserve"> </w:t>
      </w:r>
    </w:p>
    <w:p w14:paraId="2216B29B" w14:textId="77777777" w:rsidR="009F131A" w:rsidRDefault="009F131A">
      <w:pPr>
        <w:rPr>
          <w:rFonts w:hint="eastAsia"/>
        </w:rPr>
      </w:pPr>
      <w:r>
        <w:rPr>
          <w:rFonts w:hint="eastAsia"/>
        </w:rPr>
        <w:t>夹的拼音规则及其变调现象</w:t>
      </w:r>
    </w:p>
    <w:p w14:paraId="1FAD4B2D" w14:textId="77777777" w:rsidR="009F131A" w:rsidRDefault="009F131A">
      <w:pPr>
        <w:rPr>
          <w:rFonts w:hint="eastAsia"/>
        </w:rPr>
      </w:pPr>
      <w:r>
        <w:rPr>
          <w:rFonts w:hint="eastAsia"/>
        </w:rPr>
        <w:t>根据汉语拼音方案，“夹”的标准发音为“jiā”。然而，在实际的语言使用过程中，由于受到前后音节的影响，“夹”的声调可能会发生变化。比如在“夹竹桃”这个词组中，“夹”的发音会变成轻声，即“jiá zhú táo”。这种变调现象不仅增加了语言的表现力，同时也给学习者带来了挑战。了解并掌握这些细微差别有助于提高普通话水平，更好地融入中文语境。</w:t>
      </w:r>
    </w:p>
    <w:p w14:paraId="1BA77B57" w14:textId="77777777" w:rsidR="009F131A" w:rsidRDefault="009F131A">
      <w:pPr>
        <w:rPr>
          <w:rFonts w:hint="eastAsia"/>
        </w:rPr>
      </w:pPr>
    </w:p>
    <w:p w14:paraId="684D21B6" w14:textId="77777777" w:rsidR="009F131A" w:rsidRDefault="009F131A">
      <w:pPr>
        <w:rPr>
          <w:rFonts w:hint="eastAsia"/>
        </w:rPr>
      </w:pPr>
      <w:r>
        <w:rPr>
          <w:rFonts w:hint="eastAsia"/>
        </w:rPr>
        <w:t xml:space="preserve"> </w:t>
      </w:r>
    </w:p>
    <w:p w14:paraId="64787296" w14:textId="77777777" w:rsidR="009F131A" w:rsidRDefault="009F131A">
      <w:pPr>
        <w:rPr>
          <w:rFonts w:hint="eastAsia"/>
        </w:rPr>
      </w:pPr>
      <w:r>
        <w:rPr>
          <w:rFonts w:hint="eastAsia"/>
        </w:rPr>
        <w:t>夹字的文化象征意义</w:t>
      </w:r>
    </w:p>
    <w:p w14:paraId="6C635397" w14:textId="77777777" w:rsidR="009F131A" w:rsidRDefault="009F131A">
      <w:pPr>
        <w:rPr>
          <w:rFonts w:hint="eastAsia"/>
        </w:rPr>
      </w:pPr>
      <w:r>
        <w:rPr>
          <w:rFonts w:hint="eastAsia"/>
        </w:rPr>
        <w:t>除了其基本功能外，“夹”字还承载着丰富的文化内涵。在中国传统文化里，“夹”有时被赋予保护和支持的意义。例如，“夹道欢迎”意味着两旁站立的人群热烈迎接贵宾的到来；“夹击”则是军事策略中的一种战术，强调协同作战的重要性。这些用法反映了社会互动中的合作精神以及集体力量的价值观。随着时代的发展，“夹”字所代表的文化元素也在不断演变和发展。</w:t>
      </w:r>
    </w:p>
    <w:p w14:paraId="1A0A71B7" w14:textId="77777777" w:rsidR="009F131A" w:rsidRDefault="009F131A">
      <w:pPr>
        <w:rPr>
          <w:rFonts w:hint="eastAsia"/>
        </w:rPr>
      </w:pPr>
    </w:p>
    <w:p w14:paraId="67C17959" w14:textId="77777777" w:rsidR="009F131A" w:rsidRDefault="009F131A">
      <w:pPr>
        <w:rPr>
          <w:rFonts w:hint="eastAsia"/>
        </w:rPr>
      </w:pPr>
      <w:r>
        <w:rPr>
          <w:rFonts w:hint="eastAsia"/>
        </w:rPr>
        <w:t xml:space="preserve"> </w:t>
      </w:r>
    </w:p>
    <w:p w14:paraId="70B6784F" w14:textId="77777777" w:rsidR="009F131A" w:rsidRDefault="009F131A">
      <w:pPr>
        <w:rPr>
          <w:rFonts w:hint="eastAsia"/>
        </w:rPr>
      </w:pPr>
      <w:r>
        <w:rPr>
          <w:rFonts w:hint="eastAsia"/>
        </w:rPr>
        <w:t>最后的总结</w:t>
      </w:r>
    </w:p>
    <w:p w14:paraId="2EE5AFA8" w14:textId="77777777" w:rsidR="009F131A" w:rsidRDefault="009F131A">
      <w:pPr>
        <w:rPr>
          <w:rFonts w:hint="eastAsia"/>
        </w:rPr>
      </w:pPr>
      <w:r>
        <w:rPr>
          <w:rFonts w:hint="eastAsia"/>
        </w:rPr>
        <w:t>“夹”的组词和拼音展示了汉语的魅力所在——既简单又复杂，既能准确表达具体概念又能灵活运用于抽象思维。无论是日常对话还是正式写作，“夹”字都为我们提供了丰富多彩的选择。它所蕴含的文化价值提醒着我们重视传统的同时也要适应现代社会的变化。希望读者们能够从这篇文章中获得关于“夹”字的新认识，并将其融入到自己的语言生活中去。</w:t>
      </w:r>
    </w:p>
    <w:p w14:paraId="11C51930" w14:textId="77777777" w:rsidR="009F131A" w:rsidRDefault="009F131A">
      <w:pPr>
        <w:rPr>
          <w:rFonts w:hint="eastAsia"/>
        </w:rPr>
      </w:pPr>
    </w:p>
    <w:p w14:paraId="04B94933" w14:textId="77777777" w:rsidR="009F131A" w:rsidRDefault="009F131A">
      <w:pPr>
        <w:rPr>
          <w:rFonts w:hint="eastAsia"/>
        </w:rPr>
      </w:pPr>
      <w:r>
        <w:rPr>
          <w:rFonts w:hint="eastAsia"/>
        </w:rPr>
        <w:t>本文是由懂得生活网（dongdeshenghuo.com）为大家创作</w:t>
      </w:r>
    </w:p>
    <w:p w14:paraId="5E6CE525" w14:textId="5164024E" w:rsidR="008C77CE" w:rsidRDefault="008C77CE"/>
    <w:sectPr w:rsidR="008C7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CE"/>
    <w:rsid w:val="008C77CE"/>
    <w:rsid w:val="009F131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836849-725B-4068-A17B-ABA2FF1A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7CE"/>
    <w:rPr>
      <w:rFonts w:cstheme="majorBidi"/>
      <w:color w:val="2F5496" w:themeColor="accent1" w:themeShade="BF"/>
      <w:sz w:val="28"/>
      <w:szCs w:val="28"/>
    </w:rPr>
  </w:style>
  <w:style w:type="character" w:customStyle="1" w:styleId="50">
    <w:name w:val="标题 5 字符"/>
    <w:basedOn w:val="a0"/>
    <w:link w:val="5"/>
    <w:uiPriority w:val="9"/>
    <w:semiHidden/>
    <w:rsid w:val="008C77CE"/>
    <w:rPr>
      <w:rFonts w:cstheme="majorBidi"/>
      <w:color w:val="2F5496" w:themeColor="accent1" w:themeShade="BF"/>
      <w:sz w:val="24"/>
    </w:rPr>
  </w:style>
  <w:style w:type="character" w:customStyle="1" w:styleId="60">
    <w:name w:val="标题 6 字符"/>
    <w:basedOn w:val="a0"/>
    <w:link w:val="6"/>
    <w:uiPriority w:val="9"/>
    <w:semiHidden/>
    <w:rsid w:val="008C77CE"/>
    <w:rPr>
      <w:rFonts w:cstheme="majorBidi"/>
      <w:b/>
      <w:bCs/>
      <w:color w:val="2F5496" w:themeColor="accent1" w:themeShade="BF"/>
    </w:rPr>
  </w:style>
  <w:style w:type="character" w:customStyle="1" w:styleId="70">
    <w:name w:val="标题 7 字符"/>
    <w:basedOn w:val="a0"/>
    <w:link w:val="7"/>
    <w:uiPriority w:val="9"/>
    <w:semiHidden/>
    <w:rsid w:val="008C77CE"/>
    <w:rPr>
      <w:rFonts w:cstheme="majorBidi"/>
      <w:b/>
      <w:bCs/>
      <w:color w:val="595959" w:themeColor="text1" w:themeTint="A6"/>
    </w:rPr>
  </w:style>
  <w:style w:type="character" w:customStyle="1" w:styleId="80">
    <w:name w:val="标题 8 字符"/>
    <w:basedOn w:val="a0"/>
    <w:link w:val="8"/>
    <w:uiPriority w:val="9"/>
    <w:semiHidden/>
    <w:rsid w:val="008C77CE"/>
    <w:rPr>
      <w:rFonts w:cstheme="majorBidi"/>
      <w:color w:val="595959" w:themeColor="text1" w:themeTint="A6"/>
    </w:rPr>
  </w:style>
  <w:style w:type="character" w:customStyle="1" w:styleId="90">
    <w:name w:val="标题 9 字符"/>
    <w:basedOn w:val="a0"/>
    <w:link w:val="9"/>
    <w:uiPriority w:val="9"/>
    <w:semiHidden/>
    <w:rsid w:val="008C77CE"/>
    <w:rPr>
      <w:rFonts w:eastAsiaTheme="majorEastAsia" w:cstheme="majorBidi"/>
      <w:color w:val="595959" w:themeColor="text1" w:themeTint="A6"/>
    </w:rPr>
  </w:style>
  <w:style w:type="paragraph" w:styleId="a3">
    <w:name w:val="Title"/>
    <w:basedOn w:val="a"/>
    <w:next w:val="a"/>
    <w:link w:val="a4"/>
    <w:uiPriority w:val="10"/>
    <w:qFormat/>
    <w:rsid w:val="008C7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7CE"/>
    <w:pPr>
      <w:spacing w:before="160"/>
      <w:jc w:val="center"/>
    </w:pPr>
    <w:rPr>
      <w:i/>
      <w:iCs/>
      <w:color w:val="404040" w:themeColor="text1" w:themeTint="BF"/>
    </w:rPr>
  </w:style>
  <w:style w:type="character" w:customStyle="1" w:styleId="a8">
    <w:name w:val="引用 字符"/>
    <w:basedOn w:val="a0"/>
    <w:link w:val="a7"/>
    <w:uiPriority w:val="29"/>
    <w:rsid w:val="008C77CE"/>
    <w:rPr>
      <w:i/>
      <w:iCs/>
      <w:color w:val="404040" w:themeColor="text1" w:themeTint="BF"/>
    </w:rPr>
  </w:style>
  <w:style w:type="paragraph" w:styleId="a9">
    <w:name w:val="List Paragraph"/>
    <w:basedOn w:val="a"/>
    <w:uiPriority w:val="34"/>
    <w:qFormat/>
    <w:rsid w:val="008C77CE"/>
    <w:pPr>
      <w:ind w:left="720"/>
      <w:contextualSpacing/>
    </w:pPr>
  </w:style>
  <w:style w:type="character" w:styleId="aa">
    <w:name w:val="Intense Emphasis"/>
    <w:basedOn w:val="a0"/>
    <w:uiPriority w:val="21"/>
    <w:qFormat/>
    <w:rsid w:val="008C77CE"/>
    <w:rPr>
      <w:i/>
      <w:iCs/>
      <w:color w:val="2F5496" w:themeColor="accent1" w:themeShade="BF"/>
    </w:rPr>
  </w:style>
  <w:style w:type="paragraph" w:styleId="ab">
    <w:name w:val="Intense Quote"/>
    <w:basedOn w:val="a"/>
    <w:next w:val="a"/>
    <w:link w:val="ac"/>
    <w:uiPriority w:val="30"/>
    <w:qFormat/>
    <w:rsid w:val="008C7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7CE"/>
    <w:rPr>
      <w:i/>
      <w:iCs/>
      <w:color w:val="2F5496" w:themeColor="accent1" w:themeShade="BF"/>
    </w:rPr>
  </w:style>
  <w:style w:type="character" w:styleId="ad">
    <w:name w:val="Intense Reference"/>
    <w:basedOn w:val="a0"/>
    <w:uiPriority w:val="32"/>
    <w:qFormat/>
    <w:rsid w:val="008C7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