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EF83" w14:textId="77777777" w:rsidR="00BB2EC8" w:rsidRDefault="00BB2EC8">
      <w:pPr>
        <w:rPr>
          <w:rFonts w:hint="eastAsia"/>
        </w:rPr>
      </w:pPr>
      <w:r>
        <w:rPr>
          <w:rFonts w:hint="eastAsia"/>
        </w:rPr>
        <w:t>塍的拼音：chéng</w:t>
      </w:r>
    </w:p>
    <w:p w14:paraId="47CC0617" w14:textId="77777777" w:rsidR="00BB2EC8" w:rsidRDefault="00BB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1BFE5" w14:textId="77777777" w:rsidR="00BB2EC8" w:rsidRDefault="00BB2EC8">
      <w:pPr>
        <w:rPr>
          <w:rFonts w:hint="eastAsia"/>
        </w:rPr>
      </w:pPr>
      <w:r>
        <w:rPr>
          <w:rFonts w:hint="eastAsia"/>
        </w:rPr>
        <w:t>“塍”这个字并不常见，其拼音为 chéng。它在中文中主要用于描述田地之间的小路或边界，特别是由土埂构成的分隔带。在古代农业社会中，“塍”是农民们精心规划和维护的一部分，确保了每一块农田的独立性和灌溉系统的有效性。</w:t>
      </w:r>
    </w:p>
    <w:p w14:paraId="63B2417D" w14:textId="77777777" w:rsidR="00BB2EC8" w:rsidRDefault="00BB2EC8">
      <w:pPr>
        <w:rPr>
          <w:rFonts w:hint="eastAsia"/>
        </w:rPr>
      </w:pPr>
    </w:p>
    <w:p w14:paraId="067A0919" w14:textId="77777777" w:rsidR="00BB2EC8" w:rsidRDefault="00BB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B0643" w14:textId="77777777" w:rsidR="00BB2EC8" w:rsidRDefault="00BB2EC8">
      <w:pPr>
        <w:rPr>
          <w:rFonts w:hint="eastAsia"/>
        </w:rPr>
      </w:pPr>
      <w:r>
        <w:rPr>
          <w:rFonts w:hint="eastAsia"/>
        </w:rPr>
        <w:t>历史背景</w:t>
      </w:r>
    </w:p>
    <w:p w14:paraId="31485725" w14:textId="77777777" w:rsidR="00BB2EC8" w:rsidRDefault="00BB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B9750" w14:textId="77777777" w:rsidR="00BB2EC8" w:rsidRDefault="00BB2EC8">
      <w:pPr>
        <w:rPr>
          <w:rFonts w:hint="eastAsia"/>
        </w:rPr>
      </w:pPr>
      <w:r>
        <w:rPr>
          <w:rFonts w:hint="eastAsia"/>
        </w:rPr>
        <w:t>从历史的角度来看，中国的农耕文明源远流长，早在新石器时代晚期就已经出现了原始农业。随着时代的发展和技术的进步，人们开始更加科学地规划土地，于是就有了“塍”的概念。这些田埂不仅用于划分不同家庭或农户之间的耕地，而且对于防止水土流失、保持土壤肥力以及组织有序的灌溉系统都起到了至关重要的作用。因此，“塍”成为了传统农业不可或缺的一部分，承载着古人智慧的结晶。</w:t>
      </w:r>
    </w:p>
    <w:p w14:paraId="2A08138E" w14:textId="77777777" w:rsidR="00BB2EC8" w:rsidRDefault="00BB2EC8">
      <w:pPr>
        <w:rPr>
          <w:rFonts w:hint="eastAsia"/>
        </w:rPr>
      </w:pPr>
    </w:p>
    <w:p w14:paraId="28B906F0" w14:textId="77777777" w:rsidR="00BB2EC8" w:rsidRDefault="00BB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B389F" w14:textId="77777777" w:rsidR="00BB2EC8" w:rsidRDefault="00BB2EC8">
      <w:pPr>
        <w:rPr>
          <w:rFonts w:hint="eastAsia"/>
        </w:rPr>
      </w:pPr>
      <w:r>
        <w:rPr>
          <w:rFonts w:hint="eastAsia"/>
        </w:rPr>
        <w:t>文化意义</w:t>
      </w:r>
    </w:p>
    <w:p w14:paraId="39B6FA09" w14:textId="77777777" w:rsidR="00BB2EC8" w:rsidRDefault="00BB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BC3FA" w14:textId="77777777" w:rsidR="00BB2EC8" w:rsidRDefault="00BB2EC8">
      <w:pPr>
        <w:rPr>
          <w:rFonts w:hint="eastAsia"/>
        </w:rPr>
      </w:pPr>
      <w:r>
        <w:rPr>
          <w:rFonts w:hint="eastAsia"/>
        </w:rPr>
        <w:t>除了实用功能外，“塍”也蕴含着深厚的文化内涵。在中国传统文化里，土地被视为生命之源，而田埂则是人与自然和谐共处的象征。它们提醒着我们尊重自然法则，合理利用资源。在一些地方方言中，“塍”也有着特殊的寓意，比如某些地区会用“走塍”来比喻人生道路上的稳健前行；又或是借指人际关系中的界限感，强调彼此间应有的尊重和距离。这种将物理实体赋予精神层面价值的现象，在很大程度上反映了中华民族对事物多元理解的独特视角。</w:t>
      </w:r>
    </w:p>
    <w:p w14:paraId="02C4966C" w14:textId="77777777" w:rsidR="00BB2EC8" w:rsidRDefault="00BB2EC8">
      <w:pPr>
        <w:rPr>
          <w:rFonts w:hint="eastAsia"/>
        </w:rPr>
      </w:pPr>
    </w:p>
    <w:p w14:paraId="79BC9B98" w14:textId="77777777" w:rsidR="00BB2EC8" w:rsidRDefault="00BB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513CE" w14:textId="77777777" w:rsidR="00BB2EC8" w:rsidRDefault="00BB2EC8">
      <w:pPr>
        <w:rPr>
          <w:rFonts w:hint="eastAsia"/>
        </w:rPr>
      </w:pPr>
      <w:r>
        <w:rPr>
          <w:rFonts w:hint="eastAsia"/>
        </w:rPr>
        <w:t>现代应用</w:t>
      </w:r>
    </w:p>
    <w:p w14:paraId="60842121" w14:textId="77777777" w:rsidR="00BB2EC8" w:rsidRDefault="00BB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47297" w14:textId="77777777" w:rsidR="00BB2EC8" w:rsidRDefault="00BB2EC8">
      <w:pPr>
        <w:rPr>
          <w:rFonts w:hint="eastAsia"/>
        </w:rPr>
      </w:pPr>
      <w:r>
        <w:rPr>
          <w:rFonts w:hint="eastAsia"/>
        </w:rPr>
        <w:t>进入现代社会后，尽管农业生产方式发生了巨大变化，但“塍”的基本形态仍然保留下来，并且在现代农业中找到了新的定位。例如，在一些生态农场或观光农业项目中，经过美化设计后的田埂成为了一道亮丽风景线，吸引游客前来观赏体验。随着城市化进程加快，如何在有限空间内实现高效种植成为了一个重要课题。“立体绿化”、“屋顶花园”等新型农业模式逐渐兴起，在这些场合下，“塍”的理念同样可以得到创新性运用，如通过设置不同高度层次的种植区来模拟传统田埂的效果，既美观又实用。</w:t>
      </w:r>
    </w:p>
    <w:p w14:paraId="2E4C9CE3" w14:textId="77777777" w:rsidR="00BB2EC8" w:rsidRDefault="00BB2EC8">
      <w:pPr>
        <w:rPr>
          <w:rFonts w:hint="eastAsia"/>
        </w:rPr>
      </w:pPr>
    </w:p>
    <w:p w14:paraId="398BB05E" w14:textId="77777777" w:rsidR="00BB2EC8" w:rsidRDefault="00BB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E6994" w14:textId="77777777" w:rsidR="00BB2EC8" w:rsidRDefault="00BB2EC8">
      <w:pPr>
        <w:rPr>
          <w:rFonts w:hint="eastAsia"/>
        </w:rPr>
      </w:pPr>
      <w:r>
        <w:rPr>
          <w:rFonts w:hint="eastAsia"/>
        </w:rPr>
        <w:t>最后的总结</w:t>
      </w:r>
    </w:p>
    <w:p w14:paraId="293CA24F" w14:textId="77777777" w:rsidR="00BB2EC8" w:rsidRDefault="00BB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FE72F" w14:textId="77777777" w:rsidR="00BB2EC8" w:rsidRDefault="00BB2EC8">
      <w:pPr>
        <w:rPr>
          <w:rFonts w:hint="eastAsia"/>
        </w:rPr>
      </w:pPr>
      <w:r>
        <w:rPr>
          <w:rFonts w:hint="eastAsia"/>
        </w:rPr>
        <w:t>“塍”虽然只是一个简单的汉字，但它背后所蕴含的意义却十分丰富。从古代到现代，从实用性到文化象征性，“塍”见证了中国农业发展的历程，同时也展示了人类与自然相互依存的关系。在未来，随着科技的进步和社会需求的变化，“塍”的形式可能会继续演变，但它所代表的那种因地制宜、顺应自然的精神将会一直传承下去。</w:t>
      </w:r>
    </w:p>
    <w:p w14:paraId="37DA35B2" w14:textId="77777777" w:rsidR="00BB2EC8" w:rsidRDefault="00BB2EC8">
      <w:pPr>
        <w:rPr>
          <w:rFonts w:hint="eastAsia"/>
        </w:rPr>
      </w:pPr>
    </w:p>
    <w:p w14:paraId="55C5E6AC" w14:textId="77777777" w:rsidR="00BB2EC8" w:rsidRDefault="00BB2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EE747" w14:textId="494ACDCC" w:rsidR="00BB70AD" w:rsidRDefault="00BB70AD"/>
    <w:sectPr w:rsidR="00BB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AD"/>
    <w:rsid w:val="002D2887"/>
    <w:rsid w:val="00BB2EC8"/>
    <w:rsid w:val="00B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02853-D81A-427B-916F-B283010F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