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C35A" w14:textId="77777777" w:rsidR="002767F0" w:rsidRDefault="002767F0">
      <w:pPr>
        <w:rPr>
          <w:rFonts w:hint="eastAsia"/>
        </w:rPr>
      </w:pPr>
      <w:r>
        <w:rPr>
          <w:rFonts w:hint="eastAsia"/>
        </w:rPr>
        <w:t>垂涎已久的拼音：揭开汉语拼音的神秘面纱</w:t>
      </w:r>
    </w:p>
    <w:p w14:paraId="416D9648" w14:textId="77777777" w:rsidR="002767F0" w:rsidRDefault="002767F0">
      <w:pPr>
        <w:rPr>
          <w:rFonts w:hint="eastAsia"/>
        </w:rPr>
      </w:pPr>
      <w:r>
        <w:rPr>
          <w:rFonts w:hint="eastAsia"/>
        </w:rPr>
        <w:t>在世界语言的长河中，汉语以其独特的魅力和悠久的历史占据着一席之地。对于许多学习汉语的人来说，“垂涎已久的拼音”不仅仅是一种书写系统，它更是开启汉语大门的一把钥匙。汉语拼音，作为一套用于拼写现代标准汉语的拉丁字母音标体系，在1958年正式由中华人民共和国政府公布，并逐渐成为国际上普遍接受的标准。</w:t>
      </w:r>
    </w:p>
    <w:p w14:paraId="270486EE" w14:textId="77777777" w:rsidR="002767F0" w:rsidRDefault="002767F0">
      <w:pPr>
        <w:rPr>
          <w:rFonts w:hint="eastAsia"/>
        </w:rPr>
      </w:pPr>
    </w:p>
    <w:p w14:paraId="1DA14123" w14:textId="77777777" w:rsidR="002767F0" w:rsidRDefault="0027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40192" w14:textId="77777777" w:rsidR="002767F0" w:rsidRDefault="002767F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3C3C953" w14:textId="77777777" w:rsidR="002767F0" w:rsidRDefault="002767F0">
      <w:pPr>
        <w:rPr>
          <w:rFonts w:hint="eastAsia"/>
        </w:rPr>
      </w:pPr>
      <w:r>
        <w:rPr>
          <w:rFonts w:hint="eastAsia"/>
        </w:rPr>
        <w:t>汉语拼音的基本构成包括声母、韵母和声调三个部分。声母是位于汉字发音开头的辅音，而韵母则涵盖了发音的主体部分，通常以元音为主，有时也会包含辅音最后的总结。声调则赋予了每个汉字独特的“音高”，在普通话中有四个主要声调以及轻声。学习者通过掌握这些规则，可以准确地读出任何一个汉字的发音。</w:t>
      </w:r>
    </w:p>
    <w:p w14:paraId="7A42445B" w14:textId="77777777" w:rsidR="002767F0" w:rsidRDefault="002767F0">
      <w:pPr>
        <w:rPr>
          <w:rFonts w:hint="eastAsia"/>
        </w:rPr>
      </w:pPr>
    </w:p>
    <w:p w14:paraId="0FEC232C" w14:textId="77777777" w:rsidR="002767F0" w:rsidRDefault="0027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BF107" w14:textId="77777777" w:rsidR="002767F0" w:rsidRDefault="002767F0">
      <w:pPr>
        <w:rPr>
          <w:rFonts w:hint="eastAsia"/>
        </w:rPr>
      </w:pPr>
      <w:r>
        <w:rPr>
          <w:rFonts w:hint="eastAsia"/>
        </w:rPr>
        <w:t>拼音的学习方法</w:t>
      </w:r>
    </w:p>
    <w:p w14:paraId="2F54E8DD" w14:textId="77777777" w:rsidR="002767F0" w:rsidRDefault="002767F0">
      <w:pPr>
        <w:rPr>
          <w:rFonts w:hint="eastAsia"/>
        </w:rPr>
      </w:pPr>
      <w:r>
        <w:rPr>
          <w:rFonts w:hint="eastAsia"/>
        </w:rPr>
        <w:t>要真正掌握汉语拼音并非一蹴而就。初学者可以从基础的声母、韵母学起，熟悉每个字母代表的声音。接着，练习不同组合下声音的变化，比如声调对单词的影响。多听多说是不可或缺的环节，利用各种多媒体资源如歌曲、电影或与母语者的交流都是提高的好办法。随着不断实践，你会发现自己越来越能够自然地运用这套系统。</w:t>
      </w:r>
    </w:p>
    <w:p w14:paraId="3EDD196B" w14:textId="77777777" w:rsidR="002767F0" w:rsidRDefault="002767F0">
      <w:pPr>
        <w:rPr>
          <w:rFonts w:hint="eastAsia"/>
        </w:rPr>
      </w:pPr>
    </w:p>
    <w:p w14:paraId="7AE6E24E" w14:textId="77777777" w:rsidR="002767F0" w:rsidRDefault="0027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8A9E6" w14:textId="77777777" w:rsidR="002767F0" w:rsidRDefault="002767F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D356B0" w14:textId="77777777" w:rsidR="002767F0" w:rsidRDefault="002767F0">
      <w:pPr>
        <w:rPr>
          <w:rFonts w:hint="eastAsia"/>
        </w:rPr>
      </w:pPr>
      <w:r>
        <w:rPr>
          <w:rFonts w:hint="eastAsia"/>
        </w:rPr>
        <w:t>在现代社会，汉语拼音已经深入到生活的方方面面。它是孩子们识字启蒙的重要工具，帮助他们快速记住字形与读音；也是成年人使用电子设备输入中文时最便捷的方式之一。不仅如此，在对外交流中，当外国人尝试说出一些中国城市的名称或是特色美食的名字时，往往依赖于汉语拼音来正确发音。因此，了解并熟练使用汉语拼音，对于我们每个人来说都有着不可忽视的意义。</w:t>
      </w:r>
    </w:p>
    <w:p w14:paraId="5E6CA90D" w14:textId="77777777" w:rsidR="002767F0" w:rsidRDefault="002767F0">
      <w:pPr>
        <w:rPr>
          <w:rFonts w:hint="eastAsia"/>
        </w:rPr>
      </w:pPr>
    </w:p>
    <w:p w14:paraId="16FC9AAD" w14:textId="77777777" w:rsidR="002767F0" w:rsidRDefault="0027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9989" w14:textId="77777777" w:rsidR="002767F0" w:rsidRDefault="002767F0">
      <w:pPr>
        <w:rPr>
          <w:rFonts w:hint="eastAsia"/>
        </w:rPr>
      </w:pPr>
      <w:r>
        <w:rPr>
          <w:rFonts w:hint="eastAsia"/>
        </w:rPr>
        <w:t>拼音的文化价值</w:t>
      </w:r>
    </w:p>
    <w:p w14:paraId="0797FC80" w14:textId="77777777" w:rsidR="002767F0" w:rsidRDefault="002767F0">
      <w:pPr>
        <w:rPr>
          <w:rFonts w:hint="eastAsia"/>
        </w:rPr>
      </w:pPr>
      <w:r>
        <w:rPr>
          <w:rFonts w:hint="eastAsia"/>
        </w:rPr>
        <w:t>从更广泛的角度来看，汉语拼音承载着深厚的文化意义。它不仅是沟通的桥梁，连接着说不同方言甚至不同语言的人们；而且是文化传承的一部分，记录下了汉语发展演变的过程。随着全球化进程加快，越来越多的人开始关注汉语及其背后丰富的中华文化。汉语拼音作为汉语学习的入门砖，正发挥着前所未有的重要作用，吸引着世界各地的人们前来探索这片古老而又充满活力的语言天地。</w:t>
      </w:r>
    </w:p>
    <w:p w14:paraId="602F05C2" w14:textId="77777777" w:rsidR="002767F0" w:rsidRDefault="002767F0">
      <w:pPr>
        <w:rPr>
          <w:rFonts w:hint="eastAsia"/>
        </w:rPr>
      </w:pPr>
    </w:p>
    <w:p w14:paraId="2C0B3AAA" w14:textId="77777777" w:rsidR="002767F0" w:rsidRDefault="00276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0DBD" w14:textId="77777777" w:rsidR="002767F0" w:rsidRDefault="002767F0">
      <w:pPr>
        <w:rPr>
          <w:rFonts w:hint="eastAsia"/>
        </w:rPr>
      </w:pPr>
      <w:r>
        <w:rPr>
          <w:rFonts w:hint="eastAsia"/>
        </w:rPr>
        <w:t>最后的总结</w:t>
      </w:r>
    </w:p>
    <w:p w14:paraId="2BE0515C" w14:textId="77777777" w:rsidR="002767F0" w:rsidRDefault="002767F0">
      <w:pPr>
        <w:rPr>
          <w:rFonts w:hint="eastAsia"/>
        </w:rPr>
      </w:pPr>
      <w:r>
        <w:rPr>
          <w:rFonts w:hint="eastAsia"/>
        </w:rPr>
        <w:t>“垂涎已久的拼音”远不只是简单的符号组合，它是连接古今中外的语言纽带，是打开中华文明宝库的一扇窗。无论是为了个人成长还是文化交流，学习汉语拼音都将是一段令人兴奋且富有成就感的经历。让我们一起踏上这段奇妙的语言之旅吧！</w:t>
      </w:r>
    </w:p>
    <w:p w14:paraId="635EC8FB" w14:textId="77777777" w:rsidR="002767F0" w:rsidRDefault="002767F0">
      <w:pPr>
        <w:rPr>
          <w:rFonts w:hint="eastAsia"/>
        </w:rPr>
      </w:pPr>
    </w:p>
    <w:p w14:paraId="316AB77E" w14:textId="77777777" w:rsidR="002767F0" w:rsidRDefault="00276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115A4" w14:textId="465120F8" w:rsidR="00CF68D7" w:rsidRDefault="00CF68D7"/>
    <w:sectPr w:rsidR="00CF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7"/>
    <w:rsid w:val="002767F0"/>
    <w:rsid w:val="002D2887"/>
    <w:rsid w:val="00C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953CC-274E-4821-A938-505ACFA3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