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7C50" w14:textId="77777777" w:rsidR="00793C61" w:rsidRDefault="00793C61">
      <w:pPr>
        <w:rPr>
          <w:rFonts w:hint="eastAsia"/>
        </w:rPr>
      </w:pPr>
      <w:r>
        <w:rPr>
          <w:rFonts w:hint="eastAsia"/>
        </w:rPr>
        <w:t>囧字的拼音怎么拼</w:t>
      </w:r>
    </w:p>
    <w:p w14:paraId="3810F03E" w14:textId="77777777" w:rsidR="00793C61" w:rsidRDefault="00793C61">
      <w:pPr>
        <w:rPr>
          <w:rFonts w:hint="eastAsia"/>
        </w:rPr>
      </w:pPr>
      <w:r>
        <w:rPr>
          <w:rFonts w:hint="eastAsia"/>
        </w:rPr>
        <w:t>在汉语拼音系统中，每一个汉字都被赋予了特定的拼音形式，以帮助人们正确地发音。对于一些不常见或是形状独特的汉字来说，了解其准确的拼音尤为重要。今天我们要探讨的是“囧”字的拼音。这个字在网络上曾经风靡一时，成为表达尴尬、无奈等情绪的符号。“囧”的拼音究竟是什么呢？</w:t>
      </w:r>
    </w:p>
    <w:p w14:paraId="519889DA" w14:textId="77777777" w:rsidR="00793C61" w:rsidRDefault="00793C61">
      <w:pPr>
        <w:rPr>
          <w:rFonts w:hint="eastAsia"/>
        </w:rPr>
      </w:pPr>
    </w:p>
    <w:p w14:paraId="24ECE286" w14:textId="77777777" w:rsidR="00793C61" w:rsidRDefault="00793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87848" w14:textId="77777777" w:rsidR="00793C61" w:rsidRDefault="00793C61">
      <w:pPr>
        <w:rPr>
          <w:rFonts w:hint="eastAsia"/>
        </w:rPr>
      </w:pPr>
      <w:r>
        <w:rPr>
          <w:rFonts w:hint="eastAsia"/>
        </w:rPr>
        <w:t>“囧”的拼音是 jiong3</w:t>
      </w:r>
    </w:p>
    <w:p w14:paraId="0F69C5CA" w14:textId="77777777" w:rsidR="00793C61" w:rsidRDefault="00793C61">
      <w:pPr>
        <w:rPr>
          <w:rFonts w:hint="eastAsia"/>
        </w:rPr>
      </w:pPr>
      <w:r>
        <w:rPr>
          <w:rFonts w:hint="eastAsia"/>
        </w:rPr>
        <w:t>“囧”字的拼音为 jiong3，这里的数字3表示第三声，也就是降升调。当你读这个音的时候，声音会先下降再上升。值得注意的是，在日常交流中，很多人可能会误读成第二声（jiong2），这是因为对拼音规则不够熟悉或者是受到网络用语的影响。正确的发音应该遵循标准的汉语拼音方案。</w:t>
      </w:r>
    </w:p>
    <w:p w14:paraId="07E56547" w14:textId="77777777" w:rsidR="00793C61" w:rsidRDefault="00793C61">
      <w:pPr>
        <w:rPr>
          <w:rFonts w:hint="eastAsia"/>
        </w:rPr>
      </w:pPr>
    </w:p>
    <w:p w14:paraId="53992BB2" w14:textId="77777777" w:rsidR="00793C61" w:rsidRDefault="00793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984DC" w14:textId="77777777" w:rsidR="00793C61" w:rsidRDefault="00793C61">
      <w:pPr>
        <w:rPr>
          <w:rFonts w:hint="eastAsia"/>
        </w:rPr>
      </w:pPr>
      <w:r>
        <w:rPr>
          <w:rFonts w:hint="eastAsia"/>
        </w:rPr>
        <w:t>“囧”的历史与演变</w:t>
      </w:r>
    </w:p>
    <w:p w14:paraId="13FF7A3D" w14:textId="77777777" w:rsidR="00793C61" w:rsidRDefault="00793C61">
      <w:pPr>
        <w:rPr>
          <w:rFonts w:hint="eastAsia"/>
        </w:rPr>
      </w:pPr>
      <w:r>
        <w:rPr>
          <w:rFonts w:hint="eastAsia"/>
        </w:rPr>
        <w:t>“囧”原本是一个古老的汉字，它最初出现在《说文解字》中，原意是指窗户明亮的意思。随着时间的发展，它的使用频率逐渐减少，几乎成为了冷僻字。然而，进入互联网时代后，“囧”字因为其独特的形态——像一张表情丰富的脸，被网民们重新发掘并赋予了新的含义，用来形象地表达一种无奈或尴尬的情绪状态。</w:t>
      </w:r>
    </w:p>
    <w:p w14:paraId="07287E12" w14:textId="77777777" w:rsidR="00793C61" w:rsidRDefault="00793C61">
      <w:pPr>
        <w:rPr>
          <w:rFonts w:hint="eastAsia"/>
        </w:rPr>
      </w:pPr>
    </w:p>
    <w:p w14:paraId="3F7D7CE9" w14:textId="77777777" w:rsidR="00793C61" w:rsidRDefault="00793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6F7B3" w14:textId="77777777" w:rsidR="00793C61" w:rsidRDefault="00793C61">
      <w:pPr>
        <w:rPr>
          <w:rFonts w:hint="eastAsia"/>
        </w:rPr>
      </w:pPr>
      <w:r>
        <w:rPr>
          <w:rFonts w:hint="eastAsia"/>
        </w:rPr>
        <w:t>网络文化中的“囧”</w:t>
      </w:r>
    </w:p>
    <w:p w14:paraId="13E6E0D7" w14:textId="77777777" w:rsidR="00793C61" w:rsidRDefault="00793C61">
      <w:pPr>
        <w:rPr>
          <w:rFonts w:hint="eastAsia"/>
        </w:rPr>
      </w:pPr>
      <w:r>
        <w:rPr>
          <w:rFonts w:hint="eastAsia"/>
        </w:rPr>
        <w:t>在网络文化的推动下，“囧”不再仅仅是一个简单的汉字，而是一种流行的表情符号和情感传达工具。它可以出现在聊天对话里，也可以作为图片或者动画的一部分广泛传播。尽管它在网络语言中占据了重要地位，但其正式的拼音读法并没有因此改变，依然是 jiong3。</w:t>
      </w:r>
    </w:p>
    <w:p w14:paraId="5C71BCF8" w14:textId="77777777" w:rsidR="00793C61" w:rsidRDefault="00793C61">
      <w:pPr>
        <w:rPr>
          <w:rFonts w:hint="eastAsia"/>
        </w:rPr>
      </w:pPr>
    </w:p>
    <w:p w14:paraId="39569BF7" w14:textId="77777777" w:rsidR="00793C61" w:rsidRDefault="00793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DD920" w14:textId="77777777" w:rsidR="00793C61" w:rsidRDefault="00793C61">
      <w:pPr>
        <w:rPr>
          <w:rFonts w:hint="eastAsia"/>
        </w:rPr>
      </w:pPr>
      <w:r>
        <w:rPr>
          <w:rFonts w:hint="eastAsia"/>
        </w:rPr>
        <w:t>学习正确的拼音有助于沟通</w:t>
      </w:r>
    </w:p>
    <w:p w14:paraId="18E16806" w14:textId="77777777" w:rsidR="00793C61" w:rsidRDefault="00793C61">
      <w:pPr>
        <w:rPr>
          <w:rFonts w:hint="eastAsia"/>
        </w:rPr>
      </w:pPr>
      <w:r>
        <w:rPr>
          <w:rFonts w:hint="eastAsia"/>
        </w:rPr>
        <w:t>无论是传统媒体还是新媒体环境，掌握汉字的正确拼音都是非常重要的。这不仅能够提升个人的语言素养，还能避免因误读而导致的误解。对于像“囧”这样的特殊字符，虽然它们在网络世界中有自己的独特意义，但我们依然需要尊重并学习它们原有的文化和语音属性。通过正确地使用包括拼音在内的各种语言元素，我们可以更加精准有效地进行交流。</w:t>
      </w:r>
    </w:p>
    <w:p w14:paraId="7E1F20BE" w14:textId="77777777" w:rsidR="00793C61" w:rsidRDefault="00793C61">
      <w:pPr>
        <w:rPr>
          <w:rFonts w:hint="eastAsia"/>
        </w:rPr>
      </w:pPr>
    </w:p>
    <w:p w14:paraId="03322C21" w14:textId="77777777" w:rsidR="00793C61" w:rsidRDefault="00793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C8309" w14:textId="77777777" w:rsidR="00793C61" w:rsidRDefault="00793C61">
      <w:pPr>
        <w:rPr>
          <w:rFonts w:hint="eastAsia"/>
        </w:rPr>
      </w:pPr>
      <w:r>
        <w:rPr>
          <w:rFonts w:hint="eastAsia"/>
        </w:rPr>
        <w:t>最后的总结</w:t>
      </w:r>
    </w:p>
    <w:p w14:paraId="3B8F4F28" w14:textId="77777777" w:rsidR="00793C61" w:rsidRDefault="00793C61">
      <w:pPr>
        <w:rPr>
          <w:rFonts w:hint="eastAsia"/>
        </w:rPr>
      </w:pPr>
      <w:r>
        <w:rPr>
          <w:rFonts w:hint="eastAsia"/>
        </w:rPr>
        <w:t>“囧”字的拼音是 jiong3。从一个古老的文字到现代网络文化的象征，这个小小的汉字经历了漫长的历史变迁。现在，当我们再次看到或使用“囧”时，不妨记住它的正确发音，同时也欣赏背后所蕴含的文化变迁之美。</w:t>
      </w:r>
    </w:p>
    <w:p w14:paraId="405F9BBA" w14:textId="77777777" w:rsidR="00793C61" w:rsidRDefault="00793C61">
      <w:pPr>
        <w:rPr>
          <w:rFonts w:hint="eastAsia"/>
        </w:rPr>
      </w:pPr>
    </w:p>
    <w:p w14:paraId="46E977D4" w14:textId="77777777" w:rsidR="00793C61" w:rsidRDefault="00793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1A1D6" w14:textId="2EE5F4B4" w:rsidR="00AD55CB" w:rsidRDefault="00AD55CB"/>
    <w:sectPr w:rsidR="00AD5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CB"/>
    <w:rsid w:val="00793C61"/>
    <w:rsid w:val="00AD55C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E8273-57A7-4CD3-9376-AA2EA72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