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5996" w14:textId="77777777" w:rsidR="00A1344C" w:rsidRDefault="00A1344C">
      <w:pPr>
        <w:rPr>
          <w:rFonts w:hint="eastAsia"/>
        </w:rPr>
      </w:pPr>
      <w:r>
        <w:rPr>
          <w:rFonts w:hint="eastAsia"/>
        </w:rPr>
        <w:t>回家的拼音是二声还是三声</w:t>
      </w:r>
    </w:p>
    <w:p w14:paraId="4C5E9661" w14:textId="77777777" w:rsidR="00A1344C" w:rsidRDefault="00A1344C">
      <w:pPr>
        <w:rPr>
          <w:rFonts w:hint="eastAsia"/>
        </w:rPr>
      </w:pPr>
      <w:r>
        <w:rPr>
          <w:rFonts w:hint="eastAsia"/>
        </w:rPr>
        <w:t>在汉语普通话中，“回家”的“回”字读作第二声，即阳平，而“家”字则读作第一声。因此，当提到“回家”的拼音时，它应当被标注为 huí jiā。不过，要深入探讨这个话题，我们还需要进一步了解汉语声调的基本知识。</w:t>
      </w:r>
    </w:p>
    <w:p w14:paraId="3ABC222B" w14:textId="77777777" w:rsidR="00A1344C" w:rsidRDefault="00A1344C">
      <w:pPr>
        <w:rPr>
          <w:rFonts w:hint="eastAsia"/>
        </w:rPr>
      </w:pPr>
    </w:p>
    <w:p w14:paraId="304CC372" w14:textId="77777777" w:rsidR="00A1344C" w:rsidRDefault="00A1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7CD01" w14:textId="77777777" w:rsidR="00A1344C" w:rsidRDefault="00A1344C">
      <w:pPr>
        <w:rPr>
          <w:rFonts w:hint="eastAsia"/>
        </w:rPr>
      </w:pPr>
      <w:r>
        <w:rPr>
          <w:rFonts w:hint="eastAsia"/>
        </w:rPr>
        <w:t>什么是声调？</w:t>
      </w:r>
    </w:p>
    <w:p w14:paraId="0215E19C" w14:textId="77777777" w:rsidR="00A1344C" w:rsidRDefault="00A1344C">
      <w:pPr>
        <w:rPr>
          <w:rFonts w:hint="eastAsia"/>
        </w:rPr>
      </w:pPr>
      <w:r>
        <w:rPr>
          <w:rFonts w:hint="eastAsia"/>
        </w:rPr>
        <w:t>声调是指音节发音时高低升降的变化，它是汉语等一些语言的重要组成部分。普通话中有四个主要的声调和一个轻声。每个声调都赋予了单词不同的意义。例如，“妈”（mā）、“麻”（má）、“马”（mǎ）和“骂”（mà），以及轻声的“吗”（ma），虽然都是由相同的辅音和元音组成，但由于声调不同，它们的意义也完全不同。</w:t>
      </w:r>
    </w:p>
    <w:p w14:paraId="7A7EFB57" w14:textId="77777777" w:rsidR="00A1344C" w:rsidRDefault="00A1344C">
      <w:pPr>
        <w:rPr>
          <w:rFonts w:hint="eastAsia"/>
        </w:rPr>
      </w:pPr>
    </w:p>
    <w:p w14:paraId="00BD289C" w14:textId="77777777" w:rsidR="00A1344C" w:rsidRDefault="00A1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972A" w14:textId="77777777" w:rsidR="00A1344C" w:rsidRDefault="00A1344C">
      <w:pPr>
        <w:rPr>
          <w:rFonts w:hint="eastAsia"/>
        </w:rPr>
      </w:pPr>
      <w:r>
        <w:rPr>
          <w:rFonts w:hint="eastAsia"/>
        </w:rPr>
        <w:t>声调的重要性</w:t>
      </w:r>
    </w:p>
    <w:p w14:paraId="143C8A8D" w14:textId="77777777" w:rsidR="00A1344C" w:rsidRDefault="00A1344C">
      <w:pPr>
        <w:rPr>
          <w:rFonts w:hint="eastAsia"/>
        </w:rPr>
      </w:pPr>
      <w:r>
        <w:rPr>
          <w:rFonts w:hint="eastAsia"/>
        </w:rPr>
        <w:t>对于学习汉语的人来说，掌握正确的声调是非常重要的。错误的声调可能会导致误解，因为即使两个词语的发音相似，如果声调不同，它们所代表的意思也会大相径庭。比如，如果你说错了“回家”（huí jiā）的声调，听众可能就无法理解你的意图，或者误以为你在说其他的词汇。</w:t>
      </w:r>
    </w:p>
    <w:p w14:paraId="065CCDD3" w14:textId="77777777" w:rsidR="00A1344C" w:rsidRDefault="00A1344C">
      <w:pPr>
        <w:rPr>
          <w:rFonts w:hint="eastAsia"/>
        </w:rPr>
      </w:pPr>
    </w:p>
    <w:p w14:paraId="04DAF3AA" w14:textId="77777777" w:rsidR="00A1344C" w:rsidRDefault="00A1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52C4" w14:textId="77777777" w:rsidR="00A1344C" w:rsidRDefault="00A1344C">
      <w:pPr>
        <w:rPr>
          <w:rFonts w:hint="eastAsia"/>
        </w:rPr>
      </w:pPr>
      <w:r>
        <w:rPr>
          <w:rFonts w:hint="eastAsia"/>
        </w:rPr>
        <w:t>“回”字的声调特点</w:t>
      </w:r>
    </w:p>
    <w:p w14:paraId="3B4DC089" w14:textId="77777777" w:rsidR="00A1344C" w:rsidRDefault="00A1344C">
      <w:pPr>
        <w:rPr>
          <w:rFonts w:hint="eastAsia"/>
        </w:rPr>
      </w:pPr>
      <w:r>
        <w:rPr>
          <w:rFonts w:hint="eastAsia"/>
        </w:rPr>
        <w:t>“回”字是一个多义词，在不同的语境下有着不同的含义。作为动词，它可以表示返回、往回走的动作，这时它的声调为第二声，如“回家”。“回”也可以作为量词使用，用于计算次数或回合，这时同样也是第二声。“回”还可以指称中国的一个少数民族——回族，此时它同样保持第二声不变。</w:t>
      </w:r>
    </w:p>
    <w:p w14:paraId="215C5083" w14:textId="77777777" w:rsidR="00A1344C" w:rsidRDefault="00A1344C">
      <w:pPr>
        <w:rPr>
          <w:rFonts w:hint="eastAsia"/>
        </w:rPr>
      </w:pPr>
    </w:p>
    <w:p w14:paraId="4AB4F1D2" w14:textId="77777777" w:rsidR="00A1344C" w:rsidRDefault="00A1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2824" w14:textId="77777777" w:rsidR="00A1344C" w:rsidRDefault="00A1344C">
      <w:pPr>
        <w:rPr>
          <w:rFonts w:hint="eastAsia"/>
        </w:rPr>
      </w:pPr>
      <w:r>
        <w:rPr>
          <w:rFonts w:hint="eastAsia"/>
        </w:rPr>
        <w:t>“家”字的声调特点</w:t>
      </w:r>
    </w:p>
    <w:p w14:paraId="30714F19" w14:textId="77777777" w:rsidR="00A1344C" w:rsidRDefault="00A1344C">
      <w:pPr>
        <w:rPr>
          <w:rFonts w:hint="eastAsia"/>
        </w:rPr>
      </w:pPr>
      <w:r>
        <w:rPr>
          <w:rFonts w:hint="eastAsia"/>
        </w:rPr>
        <w:t>与“回”字不同，“家”字在普通话中的声调固定为第一声。它通常用来指代一个人出生或居住的地方，或者是与个人有亲密关系的人群的集合体。无论是在表达家庭、家乡，还是专家、大家等概念时，“家”字的声调始终维持在平稳的第一声上。</w:t>
      </w:r>
    </w:p>
    <w:p w14:paraId="07E3707B" w14:textId="77777777" w:rsidR="00A1344C" w:rsidRDefault="00A1344C">
      <w:pPr>
        <w:rPr>
          <w:rFonts w:hint="eastAsia"/>
        </w:rPr>
      </w:pPr>
    </w:p>
    <w:p w14:paraId="3E0213F7" w14:textId="77777777" w:rsidR="00A1344C" w:rsidRDefault="00A13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B5FFC" w14:textId="77777777" w:rsidR="00A1344C" w:rsidRDefault="00A1344C">
      <w:pPr>
        <w:rPr>
          <w:rFonts w:hint="eastAsia"/>
        </w:rPr>
      </w:pPr>
      <w:r>
        <w:rPr>
          <w:rFonts w:hint="eastAsia"/>
        </w:rPr>
        <w:t>最后的总结</w:t>
      </w:r>
    </w:p>
    <w:p w14:paraId="1C881ADD" w14:textId="77777777" w:rsidR="00A1344C" w:rsidRDefault="00A1344C">
      <w:pPr>
        <w:rPr>
          <w:rFonts w:hint="eastAsia"/>
        </w:rPr>
      </w:pPr>
      <w:r>
        <w:rPr>
          <w:rFonts w:hint="eastAsia"/>
        </w:rPr>
        <w:t>“回家”的正确拼音是 huí jiā，其中“回”是第二声，而“家”是第一声。准确地使用声调不仅有助于清晰地传达信息，还能避免沟通中的误会。学习和练习正确的声调是掌握汉语不可或缺的一部分，尤其是对于非母语者而言。希望这篇文章能帮助读者更好地理解和记住“回家”的正确发音方式。</w:t>
      </w:r>
    </w:p>
    <w:p w14:paraId="14139147" w14:textId="77777777" w:rsidR="00A1344C" w:rsidRDefault="00A1344C">
      <w:pPr>
        <w:rPr>
          <w:rFonts w:hint="eastAsia"/>
        </w:rPr>
      </w:pPr>
    </w:p>
    <w:p w14:paraId="4D6FC20A" w14:textId="77777777" w:rsidR="00A1344C" w:rsidRDefault="00A1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34BA" w14:textId="4DB90132" w:rsidR="004C7631" w:rsidRDefault="004C7631"/>
    <w:sectPr w:rsidR="004C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31"/>
    <w:rsid w:val="004C7631"/>
    <w:rsid w:val="00A134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0BB35-AA99-4B6E-A9A0-686E0CE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