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F2AE3" w14:textId="77777777" w:rsidR="00044631" w:rsidRDefault="00044631">
      <w:pPr>
        <w:rPr>
          <w:rFonts w:hint="eastAsia"/>
        </w:rPr>
      </w:pPr>
      <w:r>
        <w:rPr>
          <w:rFonts w:hint="eastAsia"/>
        </w:rPr>
        <w:t>啐组词和的拼音：语言魅力的微观世界</w:t>
      </w:r>
    </w:p>
    <w:p w14:paraId="1174106C" w14:textId="77777777" w:rsidR="00044631" w:rsidRDefault="00044631">
      <w:pPr>
        <w:rPr>
          <w:rFonts w:hint="eastAsia"/>
        </w:rPr>
      </w:pPr>
      <w:r>
        <w:rPr>
          <w:rFonts w:hint="eastAsia"/>
        </w:rPr>
        <w:t>在汉语的广袤天空中，每一个字词都是一个独特的小宇宙。"啐"（cuì），这个字虽不常见于日常口语，但在汉语的历史长河中却有着自己的一席之地。它不仅是一个单独的汉字，更是一个可以与其他汉字组合形成丰富词汇的基础元素。通过了解“啐”字的组词及其拼音，我们可以窥见汉语构词的灵活性与多样性。</w:t>
      </w:r>
    </w:p>
    <w:p w14:paraId="14562872" w14:textId="77777777" w:rsidR="00044631" w:rsidRDefault="00044631">
      <w:pPr>
        <w:rPr>
          <w:rFonts w:hint="eastAsia"/>
        </w:rPr>
      </w:pPr>
    </w:p>
    <w:p w14:paraId="4B7C50E6" w14:textId="77777777" w:rsidR="00044631" w:rsidRDefault="00044631">
      <w:pPr>
        <w:rPr>
          <w:rFonts w:hint="eastAsia"/>
        </w:rPr>
      </w:pPr>
      <w:r>
        <w:rPr>
          <w:rFonts w:hint="eastAsia"/>
        </w:rPr>
        <w:t xml:space="preserve"> </w:t>
      </w:r>
    </w:p>
    <w:p w14:paraId="3AEC4929" w14:textId="77777777" w:rsidR="00044631" w:rsidRDefault="00044631">
      <w:pPr>
        <w:rPr>
          <w:rFonts w:hint="eastAsia"/>
        </w:rPr>
      </w:pPr>
      <w:r>
        <w:rPr>
          <w:rFonts w:hint="eastAsia"/>
        </w:rPr>
        <w:t>从历史尘埃中走来的“啐”字</w:t>
      </w:r>
    </w:p>
    <w:p w14:paraId="589D7D0A" w14:textId="77777777" w:rsidR="00044631" w:rsidRDefault="00044631">
      <w:pPr>
        <w:rPr>
          <w:rFonts w:hint="eastAsia"/>
        </w:rPr>
      </w:pPr>
      <w:r>
        <w:rPr>
          <w:rFonts w:hint="eastAsia"/>
        </w:rPr>
        <w:t>追溯到古代，“啐”最早出现在《说文解字》之中，其本义为唾弃、吐口水的动作。古人认为，吐口水是一种表达厌恶或轻蔑的方式。随着时代的变迁，“啐”逐渐衍生出更多含义，并融入了不同的语境，比如在文学作品里用作人物情绪表达的手段。在现代汉语中，“啐”的使用频率虽然不高，但它依然是构成某些固定表达不可或缺的一部分。</w:t>
      </w:r>
    </w:p>
    <w:p w14:paraId="2F4A0D4C" w14:textId="77777777" w:rsidR="00044631" w:rsidRDefault="00044631">
      <w:pPr>
        <w:rPr>
          <w:rFonts w:hint="eastAsia"/>
        </w:rPr>
      </w:pPr>
    </w:p>
    <w:p w14:paraId="0C7AE2A9" w14:textId="77777777" w:rsidR="00044631" w:rsidRDefault="00044631">
      <w:pPr>
        <w:rPr>
          <w:rFonts w:hint="eastAsia"/>
        </w:rPr>
      </w:pPr>
      <w:r>
        <w:rPr>
          <w:rFonts w:hint="eastAsia"/>
        </w:rPr>
        <w:t xml:space="preserve"> </w:t>
      </w:r>
    </w:p>
    <w:p w14:paraId="3E6631A3" w14:textId="77777777" w:rsidR="00044631" w:rsidRDefault="00044631">
      <w:pPr>
        <w:rPr>
          <w:rFonts w:hint="eastAsia"/>
        </w:rPr>
      </w:pPr>
      <w:r>
        <w:rPr>
          <w:rFonts w:hint="eastAsia"/>
        </w:rPr>
        <w:t>“啐”字的拼音艺术</w:t>
      </w:r>
    </w:p>
    <w:p w14:paraId="7C0C571B" w14:textId="77777777" w:rsidR="00044631" w:rsidRDefault="00044631">
      <w:pPr>
        <w:rPr>
          <w:rFonts w:hint="eastAsia"/>
        </w:rPr>
      </w:pPr>
      <w:r>
        <w:rPr>
          <w:rFonts w:hint="eastAsia"/>
        </w:rPr>
        <w:t>对于学习汉语的人来说，掌握正确的发音至关重要。“啐”的拼音是 cuì，属于四声调。准确地说出这个音节需要舌头轻轻触碰上颚，然后迅速离开，同时发出清脆的声音。这种发音方式体现了汉语声调系统中第四声的特点——短促而下降。当我们将“啐”与其他词语相结合时，它可能会根据联读规则发生一些微妙的变化，这正是汉语语音变化的魅力所在。</w:t>
      </w:r>
    </w:p>
    <w:p w14:paraId="601D906D" w14:textId="77777777" w:rsidR="00044631" w:rsidRDefault="00044631">
      <w:pPr>
        <w:rPr>
          <w:rFonts w:hint="eastAsia"/>
        </w:rPr>
      </w:pPr>
    </w:p>
    <w:p w14:paraId="059958EC" w14:textId="77777777" w:rsidR="00044631" w:rsidRDefault="00044631">
      <w:pPr>
        <w:rPr>
          <w:rFonts w:hint="eastAsia"/>
        </w:rPr>
      </w:pPr>
      <w:r>
        <w:rPr>
          <w:rFonts w:hint="eastAsia"/>
        </w:rPr>
        <w:t xml:space="preserve"> </w:t>
      </w:r>
    </w:p>
    <w:p w14:paraId="603FD28B" w14:textId="77777777" w:rsidR="00044631" w:rsidRDefault="00044631">
      <w:pPr>
        <w:rPr>
          <w:rFonts w:hint="eastAsia"/>
        </w:rPr>
      </w:pPr>
      <w:r>
        <w:rPr>
          <w:rFonts w:hint="eastAsia"/>
        </w:rPr>
        <w:t>探索“啐”的词汇家族</w:t>
      </w:r>
    </w:p>
    <w:p w14:paraId="575AC9DE" w14:textId="77777777" w:rsidR="00044631" w:rsidRDefault="00044631">
      <w:pPr>
        <w:rPr>
          <w:rFonts w:hint="eastAsia"/>
        </w:rPr>
      </w:pPr>
      <w:r>
        <w:rPr>
          <w:rFonts w:hint="eastAsia"/>
        </w:rPr>
        <w:t>“啐”能够参与构建多种词汇，每个词都承载着特定的文化信息。例如，“啐骂”表示愤怒地责备某人；“啐口痰”描述了一个具体的生理动作；而“啐掉”则意味着放弃或抛弃某种东西。这些由“啐”组成的词汇反映了人们日常生活中的情感波动和社会交往中的行为模式。“啐”还可以用来形容声音或动作的突然性和强烈性，在文学创作中增添生动形象的效果。</w:t>
      </w:r>
    </w:p>
    <w:p w14:paraId="664C2C3A" w14:textId="77777777" w:rsidR="00044631" w:rsidRDefault="00044631">
      <w:pPr>
        <w:rPr>
          <w:rFonts w:hint="eastAsia"/>
        </w:rPr>
      </w:pPr>
    </w:p>
    <w:p w14:paraId="0B21D845" w14:textId="77777777" w:rsidR="00044631" w:rsidRDefault="00044631">
      <w:pPr>
        <w:rPr>
          <w:rFonts w:hint="eastAsia"/>
        </w:rPr>
      </w:pPr>
      <w:r>
        <w:rPr>
          <w:rFonts w:hint="eastAsia"/>
        </w:rPr>
        <w:t xml:space="preserve"> </w:t>
      </w:r>
    </w:p>
    <w:p w14:paraId="426B249F" w14:textId="77777777" w:rsidR="00044631" w:rsidRDefault="00044631">
      <w:pPr>
        <w:rPr>
          <w:rFonts w:hint="eastAsia"/>
        </w:rPr>
      </w:pPr>
      <w:r>
        <w:rPr>
          <w:rFonts w:hint="eastAsia"/>
        </w:rPr>
        <w:t>文化视角下的“啐”</w:t>
      </w:r>
    </w:p>
    <w:p w14:paraId="1F0A00C7" w14:textId="77777777" w:rsidR="00044631" w:rsidRDefault="00044631">
      <w:pPr>
        <w:rPr>
          <w:rFonts w:hint="eastAsia"/>
        </w:rPr>
      </w:pPr>
      <w:r>
        <w:rPr>
          <w:rFonts w:hint="eastAsia"/>
        </w:rPr>
        <w:t>从文化角度来看，“啐”的运用往往带有一定的社会意义。在中国传统文化中，礼仪是非常重要的组成部分，而“啐”作为一种带有负面情绪的行为，在正式场合通常是被禁止的。然而，在民间故事或者戏曲表演中，“啐”却是刻画角色性格、推动剧情发展的重要工具之一。它可以帮助观众更好地理解故事情节背后的人际关系和社会背景。</w:t>
      </w:r>
    </w:p>
    <w:p w14:paraId="0B8D98B9" w14:textId="77777777" w:rsidR="00044631" w:rsidRDefault="00044631">
      <w:pPr>
        <w:rPr>
          <w:rFonts w:hint="eastAsia"/>
        </w:rPr>
      </w:pPr>
    </w:p>
    <w:p w14:paraId="7CD258C7" w14:textId="77777777" w:rsidR="00044631" w:rsidRDefault="00044631">
      <w:pPr>
        <w:rPr>
          <w:rFonts w:hint="eastAsia"/>
        </w:rPr>
      </w:pPr>
      <w:r>
        <w:rPr>
          <w:rFonts w:hint="eastAsia"/>
        </w:rPr>
        <w:t xml:space="preserve"> </w:t>
      </w:r>
    </w:p>
    <w:p w14:paraId="46C5D53B" w14:textId="77777777" w:rsidR="00044631" w:rsidRDefault="00044631">
      <w:pPr>
        <w:rPr>
          <w:rFonts w:hint="eastAsia"/>
        </w:rPr>
      </w:pPr>
      <w:r>
        <w:rPr>
          <w:rFonts w:hint="eastAsia"/>
        </w:rPr>
        <w:t>最后的总结：“啐”的多重面孔</w:t>
      </w:r>
    </w:p>
    <w:p w14:paraId="361E6A3B" w14:textId="77777777" w:rsidR="00044631" w:rsidRDefault="00044631">
      <w:pPr>
        <w:rPr>
          <w:rFonts w:hint="eastAsia"/>
        </w:rPr>
      </w:pPr>
      <w:r>
        <w:rPr>
          <w:rFonts w:hint="eastAsia"/>
        </w:rPr>
        <w:t>通过对“啐”字及其相关词汇的研究，我们不仅能够加深对汉语构词规律的理解，还能感受到汉语所蕴含的深厚文化底蕴。尽管“啐”看似简单，但它却像一面镜子，映射出了人类复杂多变的情感世界以及丰富多彩的社会生活。无论是作为独立存在的单字还是与其他汉字搭配形成的复合词，“啐”都在以自己的方式讲述着汉语的故事。</w:t>
      </w:r>
    </w:p>
    <w:p w14:paraId="30484E49" w14:textId="77777777" w:rsidR="00044631" w:rsidRDefault="00044631">
      <w:pPr>
        <w:rPr>
          <w:rFonts w:hint="eastAsia"/>
        </w:rPr>
      </w:pPr>
    </w:p>
    <w:p w14:paraId="77A002D7" w14:textId="77777777" w:rsidR="00044631" w:rsidRDefault="00044631">
      <w:pPr>
        <w:rPr>
          <w:rFonts w:hint="eastAsia"/>
        </w:rPr>
      </w:pPr>
      <w:r>
        <w:rPr>
          <w:rFonts w:hint="eastAsia"/>
        </w:rPr>
        <w:t>本文是由懂得生活网（dongdeshenghuo.com）为大家创作</w:t>
      </w:r>
    </w:p>
    <w:p w14:paraId="0F0D445E" w14:textId="7786560C" w:rsidR="007C7EB1" w:rsidRDefault="007C7EB1"/>
    <w:sectPr w:rsidR="007C7E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EB1"/>
    <w:rsid w:val="00044631"/>
    <w:rsid w:val="002D2887"/>
    <w:rsid w:val="007C7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E0C9B1-3020-4A2A-8D5B-F2A1B1BD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7E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7E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7E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7E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7E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7E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7E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7E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7E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7E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7E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7E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7EB1"/>
    <w:rPr>
      <w:rFonts w:cstheme="majorBidi"/>
      <w:color w:val="2F5496" w:themeColor="accent1" w:themeShade="BF"/>
      <w:sz w:val="28"/>
      <w:szCs w:val="28"/>
    </w:rPr>
  </w:style>
  <w:style w:type="character" w:customStyle="1" w:styleId="50">
    <w:name w:val="标题 5 字符"/>
    <w:basedOn w:val="a0"/>
    <w:link w:val="5"/>
    <w:uiPriority w:val="9"/>
    <w:semiHidden/>
    <w:rsid w:val="007C7EB1"/>
    <w:rPr>
      <w:rFonts w:cstheme="majorBidi"/>
      <w:color w:val="2F5496" w:themeColor="accent1" w:themeShade="BF"/>
      <w:sz w:val="24"/>
    </w:rPr>
  </w:style>
  <w:style w:type="character" w:customStyle="1" w:styleId="60">
    <w:name w:val="标题 6 字符"/>
    <w:basedOn w:val="a0"/>
    <w:link w:val="6"/>
    <w:uiPriority w:val="9"/>
    <w:semiHidden/>
    <w:rsid w:val="007C7EB1"/>
    <w:rPr>
      <w:rFonts w:cstheme="majorBidi"/>
      <w:b/>
      <w:bCs/>
      <w:color w:val="2F5496" w:themeColor="accent1" w:themeShade="BF"/>
    </w:rPr>
  </w:style>
  <w:style w:type="character" w:customStyle="1" w:styleId="70">
    <w:name w:val="标题 7 字符"/>
    <w:basedOn w:val="a0"/>
    <w:link w:val="7"/>
    <w:uiPriority w:val="9"/>
    <w:semiHidden/>
    <w:rsid w:val="007C7EB1"/>
    <w:rPr>
      <w:rFonts w:cstheme="majorBidi"/>
      <w:b/>
      <w:bCs/>
      <w:color w:val="595959" w:themeColor="text1" w:themeTint="A6"/>
    </w:rPr>
  </w:style>
  <w:style w:type="character" w:customStyle="1" w:styleId="80">
    <w:name w:val="标题 8 字符"/>
    <w:basedOn w:val="a0"/>
    <w:link w:val="8"/>
    <w:uiPriority w:val="9"/>
    <w:semiHidden/>
    <w:rsid w:val="007C7EB1"/>
    <w:rPr>
      <w:rFonts w:cstheme="majorBidi"/>
      <w:color w:val="595959" w:themeColor="text1" w:themeTint="A6"/>
    </w:rPr>
  </w:style>
  <w:style w:type="character" w:customStyle="1" w:styleId="90">
    <w:name w:val="标题 9 字符"/>
    <w:basedOn w:val="a0"/>
    <w:link w:val="9"/>
    <w:uiPriority w:val="9"/>
    <w:semiHidden/>
    <w:rsid w:val="007C7EB1"/>
    <w:rPr>
      <w:rFonts w:eastAsiaTheme="majorEastAsia" w:cstheme="majorBidi"/>
      <w:color w:val="595959" w:themeColor="text1" w:themeTint="A6"/>
    </w:rPr>
  </w:style>
  <w:style w:type="paragraph" w:styleId="a3">
    <w:name w:val="Title"/>
    <w:basedOn w:val="a"/>
    <w:next w:val="a"/>
    <w:link w:val="a4"/>
    <w:uiPriority w:val="10"/>
    <w:qFormat/>
    <w:rsid w:val="007C7E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7E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7E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7E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7EB1"/>
    <w:pPr>
      <w:spacing w:before="160"/>
      <w:jc w:val="center"/>
    </w:pPr>
    <w:rPr>
      <w:i/>
      <w:iCs/>
      <w:color w:val="404040" w:themeColor="text1" w:themeTint="BF"/>
    </w:rPr>
  </w:style>
  <w:style w:type="character" w:customStyle="1" w:styleId="a8">
    <w:name w:val="引用 字符"/>
    <w:basedOn w:val="a0"/>
    <w:link w:val="a7"/>
    <w:uiPriority w:val="29"/>
    <w:rsid w:val="007C7EB1"/>
    <w:rPr>
      <w:i/>
      <w:iCs/>
      <w:color w:val="404040" w:themeColor="text1" w:themeTint="BF"/>
    </w:rPr>
  </w:style>
  <w:style w:type="paragraph" w:styleId="a9">
    <w:name w:val="List Paragraph"/>
    <w:basedOn w:val="a"/>
    <w:uiPriority w:val="34"/>
    <w:qFormat/>
    <w:rsid w:val="007C7EB1"/>
    <w:pPr>
      <w:ind w:left="720"/>
      <w:contextualSpacing/>
    </w:pPr>
  </w:style>
  <w:style w:type="character" w:styleId="aa">
    <w:name w:val="Intense Emphasis"/>
    <w:basedOn w:val="a0"/>
    <w:uiPriority w:val="21"/>
    <w:qFormat/>
    <w:rsid w:val="007C7EB1"/>
    <w:rPr>
      <w:i/>
      <w:iCs/>
      <w:color w:val="2F5496" w:themeColor="accent1" w:themeShade="BF"/>
    </w:rPr>
  </w:style>
  <w:style w:type="paragraph" w:styleId="ab">
    <w:name w:val="Intense Quote"/>
    <w:basedOn w:val="a"/>
    <w:next w:val="a"/>
    <w:link w:val="ac"/>
    <w:uiPriority w:val="30"/>
    <w:qFormat/>
    <w:rsid w:val="007C7E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7EB1"/>
    <w:rPr>
      <w:i/>
      <w:iCs/>
      <w:color w:val="2F5496" w:themeColor="accent1" w:themeShade="BF"/>
    </w:rPr>
  </w:style>
  <w:style w:type="character" w:styleId="ad">
    <w:name w:val="Intense Reference"/>
    <w:basedOn w:val="a0"/>
    <w:uiPriority w:val="32"/>
    <w:qFormat/>
    <w:rsid w:val="007C7E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2025-06-01T13:39:00Z</dcterms:created>
  <dcterms:modified xsi:type="dcterms:W3CDTF">2025-06-01T13:39:00Z</dcterms:modified>
</cp:coreProperties>
</file>