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9763" w14:textId="77777777" w:rsidR="00FE3385" w:rsidRDefault="00FE3385">
      <w:pPr>
        <w:rPr>
          <w:rFonts w:hint="eastAsia"/>
        </w:rPr>
      </w:pPr>
      <w:r>
        <w:rPr>
          <w:rFonts w:hint="eastAsia"/>
        </w:rPr>
        <w:t>哀的组词和拼音</w:t>
      </w:r>
    </w:p>
    <w:p w14:paraId="2BD220B1" w14:textId="77777777" w:rsidR="00FE3385" w:rsidRDefault="00FE3385">
      <w:pPr>
        <w:rPr>
          <w:rFonts w:hint="eastAsia"/>
        </w:rPr>
      </w:pPr>
      <w:r>
        <w:rPr>
          <w:rFonts w:hint="eastAsia"/>
        </w:rPr>
        <w:t>汉字“哀”是一个充满情感色彩的字，它表达了深深的悲伤、悲痛或同情。在汉语中，“哀”的拼音是 ai1，属于阴平声调。这个字常常出现在与悲伤有关的词汇之中，如“悲哀”，意味着深切的忧伤；“哀悼”，表示对逝者的怀念和敬意；还有“哀怜”，表达对他人苦难的同情。</w:t>
      </w:r>
    </w:p>
    <w:p w14:paraId="39F919BA" w14:textId="77777777" w:rsidR="00FE3385" w:rsidRDefault="00FE3385">
      <w:pPr>
        <w:rPr>
          <w:rFonts w:hint="eastAsia"/>
        </w:rPr>
      </w:pPr>
    </w:p>
    <w:p w14:paraId="144B27A5" w14:textId="77777777" w:rsidR="00FE3385" w:rsidRDefault="00FE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7837D" w14:textId="77777777" w:rsidR="00FE3385" w:rsidRDefault="00FE3385">
      <w:pPr>
        <w:rPr>
          <w:rFonts w:hint="eastAsia"/>
        </w:rPr>
      </w:pPr>
      <w:r>
        <w:rPr>
          <w:rFonts w:hint="eastAsia"/>
        </w:rPr>
        <w:t>哀的部首</w:t>
      </w:r>
    </w:p>
    <w:p w14:paraId="5BB195B7" w14:textId="77777777" w:rsidR="00FE3385" w:rsidRDefault="00FE3385">
      <w:pPr>
        <w:rPr>
          <w:rFonts w:hint="eastAsia"/>
        </w:rPr>
      </w:pPr>
      <w:r>
        <w:rPr>
          <w:rFonts w:hint="eastAsia"/>
        </w:rPr>
        <w:t>“哀”的部首是“亻”，即人旁，这象征着与人类的情感和社会互动相关联。在古代文字学中，部首不仅是为了分类字符，也是为了提供关于字义的线索。“亻”部首的使用表明“哀”涉及到人的感受和反应，特别是那些与痛苦、失落等负面情绪相联系的感受。</w:t>
      </w:r>
    </w:p>
    <w:p w14:paraId="378D8676" w14:textId="77777777" w:rsidR="00FE3385" w:rsidRDefault="00FE3385">
      <w:pPr>
        <w:rPr>
          <w:rFonts w:hint="eastAsia"/>
        </w:rPr>
      </w:pPr>
    </w:p>
    <w:p w14:paraId="116A5034" w14:textId="77777777" w:rsidR="00FE3385" w:rsidRDefault="00FE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CD3EB" w14:textId="77777777" w:rsidR="00FE3385" w:rsidRDefault="00FE3385">
      <w:pPr>
        <w:rPr>
          <w:rFonts w:hint="eastAsia"/>
        </w:rPr>
      </w:pPr>
      <w:r>
        <w:rPr>
          <w:rFonts w:hint="eastAsia"/>
        </w:rPr>
        <w:t>哀的历史演变</w:t>
      </w:r>
    </w:p>
    <w:p w14:paraId="1A57F523" w14:textId="77777777" w:rsidR="00FE3385" w:rsidRDefault="00FE3385">
      <w:pPr>
        <w:rPr>
          <w:rFonts w:hint="eastAsia"/>
        </w:rPr>
      </w:pPr>
      <w:r>
        <w:rPr>
          <w:rFonts w:hint="eastAsia"/>
        </w:rPr>
        <w:t>从历史上看，“哀”字的形态经历了一系列的变化。早期的甲骨文中的“哀”形象地描绘了一张哭泣的脸庞，后来逐渐演变成更抽象的形式。到了篆书时期，“哀”字已经具备了现代汉字的一些特征。随着时代的变迁，隶书、楷书等字体的发展进一步简化了“哀”的书写形式，但其基本结构和意义一直保留至今。</w:t>
      </w:r>
    </w:p>
    <w:p w14:paraId="03D477B8" w14:textId="77777777" w:rsidR="00FE3385" w:rsidRDefault="00FE3385">
      <w:pPr>
        <w:rPr>
          <w:rFonts w:hint="eastAsia"/>
        </w:rPr>
      </w:pPr>
    </w:p>
    <w:p w14:paraId="19D0B834" w14:textId="77777777" w:rsidR="00FE3385" w:rsidRDefault="00FE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B729C" w14:textId="77777777" w:rsidR="00FE3385" w:rsidRDefault="00FE3385">
      <w:pPr>
        <w:rPr>
          <w:rFonts w:hint="eastAsia"/>
        </w:rPr>
      </w:pPr>
      <w:r>
        <w:rPr>
          <w:rFonts w:hint="eastAsia"/>
        </w:rPr>
        <w:t>哀的文化含义</w:t>
      </w:r>
    </w:p>
    <w:p w14:paraId="205B9D59" w14:textId="77777777" w:rsidR="00FE3385" w:rsidRDefault="00FE3385">
      <w:pPr>
        <w:rPr>
          <w:rFonts w:hint="eastAsia"/>
        </w:rPr>
      </w:pPr>
      <w:r>
        <w:rPr>
          <w:rFonts w:hint="eastAsia"/>
        </w:rPr>
        <w:t>在中国文化里，“哀”不仅仅是一个表达悲伤的简单符号，它还承载着深厚的文化内涵。例如，在传统的丧葬仪式中，“哀”的表现形式有着严格的规定，体现了对亡者尊重的同时也反映了生者内心的悲痛。“哀”也可以用于诗歌和其他文学作品中，作为一种抒发情感的重要方式，传达作者内心深处的感慨和思考。</w:t>
      </w:r>
    </w:p>
    <w:p w14:paraId="7E97C353" w14:textId="77777777" w:rsidR="00FE3385" w:rsidRDefault="00FE3385">
      <w:pPr>
        <w:rPr>
          <w:rFonts w:hint="eastAsia"/>
        </w:rPr>
      </w:pPr>
    </w:p>
    <w:p w14:paraId="27453DBD" w14:textId="77777777" w:rsidR="00FE3385" w:rsidRDefault="00FE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B2584" w14:textId="77777777" w:rsidR="00FE3385" w:rsidRDefault="00FE3385">
      <w:pPr>
        <w:rPr>
          <w:rFonts w:hint="eastAsia"/>
        </w:rPr>
      </w:pPr>
      <w:r>
        <w:rPr>
          <w:rFonts w:hint="eastAsia"/>
        </w:rPr>
        <w:t>哀在日常用语中的体现</w:t>
      </w:r>
    </w:p>
    <w:p w14:paraId="228CDE20" w14:textId="77777777" w:rsidR="00FE3385" w:rsidRDefault="00FE3385">
      <w:pPr>
        <w:rPr>
          <w:rFonts w:hint="eastAsia"/>
        </w:rPr>
      </w:pPr>
      <w:r>
        <w:rPr>
          <w:rFonts w:hint="eastAsia"/>
        </w:rPr>
        <w:t>在日常交流中，“哀”及其相关的词汇经常被用来描述人们面对不幸事件时的情绪状态。比如当我们谈论某人失去了亲人，我们可能会说他正处于极度的哀痛之中。“哀”也出现在成语和惯用语中，像“哀鸿遍野”形容战争或灾难后一片凄惨景象；“哀兵必胜”则强调处于劣势的一方因强烈的求胜欲望反而可能取得胜利。</w:t>
      </w:r>
    </w:p>
    <w:p w14:paraId="4E3BABCB" w14:textId="77777777" w:rsidR="00FE3385" w:rsidRDefault="00FE3385">
      <w:pPr>
        <w:rPr>
          <w:rFonts w:hint="eastAsia"/>
        </w:rPr>
      </w:pPr>
    </w:p>
    <w:p w14:paraId="77DAE183" w14:textId="77777777" w:rsidR="00FE3385" w:rsidRDefault="00FE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EA2BC" w14:textId="77777777" w:rsidR="00FE3385" w:rsidRDefault="00FE3385">
      <w:pPr>
        <w:rPr>
          <w:rFonts w:hint="eastAsia"/>
        </w:rPr>
      </w:pPr>
      <w:r>
        <w:rPr>
          <w:rFonts w:hint="eastAsia"/>
        </w:rPr>
        <w:t>最后的总结</w:t>
      </w:r>
    </w:p>
    <w:p w14:paraId="77FD3FE7" w14:textId="77777777" w:rsidR="00FE3385" w:rsidRDefault="00FE3385">
      <w:pPr>
        <w:rPr>
          <w:rFonts w:hint="eastAsia"/>
        </w:rPr>
      </w:pPr>
      <w:r>
        <w:rPr>
          <w:rFonts w:hint="eastAsia"/>
        </w:rPr>
        <w:t>“哀”作为一个汉字，通过其独特的构造、丰富的组词以及深刻的含义，成为中华文化宝库中不可或缺的一部分。它不仅仅是语言交流的工具，更是连接过去与现在、个人与社会情感纽带的重要组成部分。无论是在书面表达还是口语交流中，“哀”都以其独特的方式传递着人类共同的情感体验。</w:t>
      </w:r>
    </w:p>
    <w:p w14:paraId="3A95DABC" w14:textId="77777777" w:rsidR="00FE3385" w:rsidRDefault="00FE3385">
      <w:pPr>
        <w:rPr>
          <w:rFonts w:hint="eastAsia"/>
        </w:rPr>
      </w:pPr>
    </w:p>
    <w:p w14:paraId="5610188D" w14:textId="77777777" w:rsidR="00FE3385" w:rsidRDefault="00FE3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71720" w14:textId="21F52EC6" w:rsidR="004D5BA9" w:rsidRDefault="004D5BA9"/>
    <w:sectPr w:rsidR="004D5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A9"/>
    <w:rsid w:val="000A09D4"/>
    <w:rsid w:val="004D5BA9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2366D-0B26-44B9-A44A-443E7E09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