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1A52" w14:textId="77777777" w:rsidR="001C61C6" w:rsidRDefault="001C61C6">
      <w:pPr>
        <w:rPr>
          <w:rFonts w:hint="eastAsia"/>
        </w:rPr>
      </w:pPr>
    </w:p>
    <w:p w14:paraId="7EFADD54" w14:textId="77777777" w:rsidR="001C61C6" w:rsidRDefault="001C61C6">
      <w:pPr>
        <w:rPr>
          <w:rFonts w:hint="eastAsia"/>
        </w:rPr>
      </w:pPr>
      <w:r>
        <w:rPr>
          <w:rFonts w:hint="eastAsia"/>
        </w:rPr>
        <w:t>吹风吹气的拼音</w:t>
      </w:r>
    </w:p>
    <w:p w14:paraId="09265B0C" w14:textId="77777777" w:rsidR="001C61C6" w:rsidRDefault="001C61C6">
      <w:pPr>
        <w:rPr>
          <w:rFonts w:hint="eastAsia"/>
        </w:rPr>
      </w:pPr>
      <w:r>
        <w:rPr>
          <w:rFonts w:hint="eastAsia"/>
        </w:rPr>
        <w:t>“吹风”和“吹气”的拼音分别是“chuī fēng”和“chuī qì”。这两个词组在汉语中非常常见，它们分别描述了两种不同的动作。其中，“吹风”指的是空气流动的感觉，比如自然界的风或电风扇等设备制造出的风；而“吹气”则更具体地指向通过口腔呼出气体的动作，例如吹蜡烛、吹气球等活动。</w:t>
      </w:r>
    </w:p>
    <w:p w14:paraId="7CCDEB72" w14:textId="77777777" w:rsidR="001C61C6" w:rsidRDefault="001C61C6">
      <w:pPr>
        <w:rPr>
          <w:rFonts w:hint="eastAsia"/>
        </w:rPr>
      </w:pPr>
    </w:p>
    <w:p w14:paraId="41D60BC1" w14:textId="77777777" w:rsidR="001C61C6" w:rsidRDefault="001C61C6">
      <w:pPr>
        <w:rPr>
          <w:rFonts w:hint="eastAsia"/>
        </w:rPr>
      </w:pPr>
      <w:r>
        <w:rPr>
          <w:rFonts w:hint="eastAsia"/>
        </w:rPr>
        <w:t xml:space="preserve"> </w:t>
      </w:r>
    </w:p>
    <w:p w14:paraId="183713EA" w14:textId="77777777" w:rsidR="001C61C6" w:rsidRDefault="001C61C6">
      <w:pPr>
        <w:rPr>
          <w:rFonts w:hint="eastAsia"/>
        </w:rPr>
      </w:pPr>
      <w:r>
        <w:rPr>
          <w:rFonts w:hint="eastAsia"/>
        </w:rPr>
        <w:t>吹风的多样用途</w:t>
      </w:r>
    </w:p>
    <w:p w14:paraId="74498C54" w14:textId="77777777" w:rsidR="001C61C6" w:rsidRDefault="001C61C6">
      <w:pPr>
        <w:rPr>
          <w:rFonts w:hint="eastAsia"/>
        </w:rPr>
      </w:pPr>
      <w:r>
        <w:rPr>
          <w:rFonts w:hint="eastAsia"/>
        </w:rPr>
        <w:t>在生活中，“吹风”有着广泛的用途。无论是夏日里用风扇带来凉爽，还是冬季用电暖器散发热量，都是“吹风”的实际应用实例。在户外活动时，人们也常常享受自然之风带来的清新与舒畅。不仅如此，“吹风”还用于许多工业过程中，如通风系统、空气净化等，以确保环境舒适及健康。</w:t>
      </w:r>
    </w:p>
    <w:p w14:paraId="4CF8586B" w14:textId="77777777" w:rsidR="001C61C6" w:rsidRDefault="001C61C6">
      <w:pPr>
        <w:rPr>
          <w:rFonts w:hint="eastAsia"/>
        </w:rPr>
      </w:pPr>
    </w:p>
    <w:p w14:paraId="3012D3AD" w14:textId="77777777" w:rsidR="001C61C6" w:rsidRDefault="001C61C6">
      <w:pPr>
        <w:rPr>
          <w:rFonts w:hint="eastAsia"/>
        </w:rPr>
      </w:pPr>
      <w:r>
        <w:rPr>
          <w:rFonts w:hint="eastAsia"/>
        </w:rPr>
        <w:t xml:space="preserve"> </w:t>
      </w:r>
    </w:p>
    <w:p w14:paraId="490223B3" w14:textId="77777777" w:rsidR="001C61C6" w:rsidRDefault="001C61C6">
      <w:pPr>
        <w:rPr>
          <w:rFonts w:hint="eastAsia"/>
        </w:rPr>
      </w:pPr>
      <w:r>
        <w:rPr>
          <w:rFonts w:hint="eastAsia"/>
        </w:rPr>
        <w:t>吹气的艺术与文化意义</w:t>
      </w:r>
    </w:p>
    <w:p w14:paraId="5EA718B3" w14:textId="77777777" w:rsidR="001C61C6" w:rsidRDefault="001C61C6">
      <w:pPr>
        <w:rPr>
          <w:rFonts w:hint="eastAsia"/>
        </w:rPr>
      </w:pPr>
      <w:r>
        <w:rPr>
          <w:rFonts w:hint="eastAsia"/>
        </w:rPr>
        <w:t>“吹气”不仅仅是一个简单的生理动作，它在艺术和文化领域也有着独特的位置。从传统的吹奏乐器，如笛子、唢呐等，到现代的口技表演，都离不开“吹气”。这种技术不仅要求表演者有良好的呼吸控制能力，还需要他们具备高超的艺术表现力。“吹气”也是庆祝活动中不可或缺的一部分，如生日派对上吹灭蜡烛，象征着许下的愿望即将实现。</w:t>
      </w:r>
    </w:p>
    <w:p w14:paraId="7498CCD5" w14:textId="77777777" w:rsidR="001C61C6" w:rsidRDefault="001C61C6">
      <w:pPr>
        <w:rPr>
          <w:rFonts w:hint="eastAsia"/>
        </w:rPr>
      </w:pPr>
    </w:p>
    <w:p w14:paraId="3105123E" w14:textId="77777777" w:rsidR="001C61C6" w:rsidRDefault="001C61C6">
      <w:pPr>
        <w:rPr>
          <w:rFonts w:hint="eastAsia"/>
        </w:rPr>
      </w:pPr>
      <w:r>
        <w:rPr>
          <w:rFonts w:hint="eastAsia"/>
        </w:rPr>
        <w:t xml:space="preserve"> </w:t>
      </w:r>
    </w:p>
    <w:p w14:paraId="64195F16" w14:textId="77777777" w:rsidR="001C61C6" w:rsidRDefault="001C61C6">
      <w:pPr>
        <w:rPr>
          <w:rFonts w:hint="eastAsia"/>
        </w:rPr>
      </w:pPr>
      <w:r>
        <w:rPr>
          <w:rFonts w:hint="eastAsia"/>
        </w:rPr>
        <w:t>吹风与吹气的技术结合</w:t>
      </w:r>
    </w:p>
    <w:p w14:paraId="680170DA" w14:textId="77777777" w:rsidR="001C61C6" w:rsidRDefault="001C61C6">
      <w:pPr>
        <w:rPr>
          <w:rFonts w:hint="eastAsia"/>
        </w:rPr>
      </w:pPr>
      <w:r>
        <w:rPr>
          <w:rFonts w:hint="eastAsia"/>
        </w:rPr>
        <w:t>随着科技的进步，“吹风”与“吹气”的概念和技术也在不断地融合和发展。例如，一些新型的医疗设备利用精确的气流控制技术来帮助患者进行呼吸训练或治疗。在食品加工行业，通过控制吹风的力量和方向，可以有效地去除产品表面的杂质，保证食品安全卫生。这些创新的应用不仅提高了生产效率，也为人们的日常生活带来了便利。</w:t>
      </w:r>
    </w:p>
    <w:p w14:paraId="07095638" w14:textId="77777777" w:rsidR="001C61C6" w:rsidRDefault="001C61C6">
      <w:pPr>
        <w:rPr>
          <w:rFonts w:hint="eastAsia"/>
        </w:rPr>
      </w:pPr>
    </w:p>
    <w:p w14:paraId="27BBEED8" w14:textId="77777777" w:rsidR="001C61C6" w:rsidRDefault="001C61C6">
      <w:pPr>
        <w:rPr>
          <w:rFonts w:hint="eastAsia"/>
        </w:rPr>
      </w:pPr>
      <w:r>
        <w:rPr>
          <w:rFonts w:hint="eastAsia"/>
        </w:rPr>
        <w:t xml:space="preserve"> </w:t>
      </w:r>
    </w:p>
    <w:p w14:paraId="2F90929F" w14:textId="77777777" w:rsidR="001C61C6" w:rsidRDefault="001C61C6">
      <w:pPr>
        <w:rPr>
          <w:rFonts w:hint="eastAsia"/>
        </w:rPr>
      </w:pPr>
      <w:r>
        <w:rPr>
          <w:rFonts w:hint="eastAsia"/>
        </w:rPr>
        <w:t>最后的总结</w:t>
      </w:r>
    </w:p>
    <w:p w14:paraId="67F088F7" w14:textId="77777777" w:rsidR="001C61C6" w:rsidRDefault="001C61C6">
      <w:pPr>
        <w:rPr>
          <w:rFonts w:hint="eastAsia"/>
        </w:rPr>
      </w:pPr>
      <w:r>
        <w:rPr>
          <w:rFonts w:hint="eastAsia"/>
        </w:rPr>
        <w:t>“吹风”和“吹气”虽然看似简单，但它们在我们的日常生活中扮演着重要角色，并且在多个领域都有着广泛的应用。通过对这两者的深入了解，我们不仅能更好地欣赏其背后的文化价值，还能认识到科学技术如何将其融入到现代生活的各个方面，改善我们的生活质量。</w:t>
      </w:r>
    </w:p>
    <w:p w14:paraId="0E366259" w14:textId="77777777" w:rsidR="001C61C6" w:rsidRDefault="001C61C6">
      <w:pPr>
        <w:rPr>
          <w:rFonts w:hint="eastAsia"/>
        </w:rPr>
      </w:pPr>
    </w:p>
    <w:p w14:paraId="3F967BC4" w14:textId="77777777" w:rsidR="001C61C6" w:rsidRDefault="001C61C6">
      <w:pPr>
        <w:rPr>
          <w:rFonts w:hint="eastAsia"/>
        </w:rPr>
      </w:pPr>
      <w:r>
        <w:rPr>
          <w:rFonts w:hint="eastAsia"/>
        </w:rPr>
        <w:t xml:space="preserve"> </w:t>
      </w:r>
    </w:p>
    <w:p w14:paraId="182F1B5B" w14:textId="77777777" w:rsidR="001C61C6" w:rsidRDefault="001C61C6">
      <w:pPr>
        <w:rPr>
          <w:rFonts w:hint="eastAsia"/>
        </w:rPr>
      </w:pPr>
      <w:r>
        <w:rPr>
          <w:rFonts w:hint="eastAsia"/>
        </w:rPr>
        <w:t>本文是由懂得生活网（dongdeshenghuo.com）为大家创作</w:t>
      </w:r>
    </w:p>
    <w:p w14:paraId="2E425752" w14:textId="08860309" w:rsidR="00C31C27" w:rsidRDefault="00C31C27"/>
    <w:sectPr w:rsidR="00C31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27"/>
    <w:rsid w:val="001C61C6"/>
    <w:rsid w:val="002D2887"/>
    <w:rsid w:val="00C3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325003-714E-43DA-88AC-687A309B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C27"/>
    <w:rPr>
      <w:rFonts w:cstheme="majorBidi"/>
      <w:color w:val="2F5496" w:themeColor="accent1" w:themeShade="BF"/>
      <w:sz w:val="28"/>
      <w:szCs w:val="28"/>
    </w:rPr>
  </w:style>
  <w:style w:type="character" w:customStyle="1" w:styleId="50">
    <w:name w:val="标题 5 字符"/>
    <w:basedOn w:val="a0"/>
    <w:link w:val="5"/>
    <w:uiPriority w:val="9"/>
    <w:semiHidden/>
    <w:rsid w:val="00C31C27"/>
    <w:rPr>
      <w:rFonts w:cstheme="majorBidi"/>
      <w:color w:val="2F5496" w:themeColor="accent1" w:themeShade="BF"/>
      <w:sz w:val="24"/>
    </w:rPr>
  </w:style>
  <w:style w:type="character" w:customStyle="1" w:styleId="60">
    <w:name w:val="标题 6 字符"/>
    <w:basedOn w:val="a0"/>
    <w:link w:val="6"/>
    <w:uiPriority w:val="9"/>
    <w:semiHidden/>
    <w:rsid w:val="00C31C27"/>
    <w:rPr>
      <w:rFonts w:cstheme="majorBidi"/>
      <w:b/>
      <w:bCs/>
      <w:color w:val="2F5496" w:themeColor="accent1" w:themeShade="BF"/>
    </w:rPr>
  </w:style>
  <w:style w:type="character" w:customStyle="1" w:styleId="70">
    <w:name w:val="标题 7 字符"/>
    <w:basedOn w:val="a0"/>
    <w:link w:val="7"/>
    <w:uiPriority w:val="9"/>
    <w:semiHidden/>
    <w:rsid w:val="00C31C27"/>
    <w:rPr>
      <w:rFonts w:cstheme="majorBidi"/>
      <w:b/>
      <w:bCs/>
      <w:color w:val="595959" w:themeColor="text1" w:themeTint="A6"/>
    </w:rPr>
  </w:style>
  <w:style w:type="character" w:customStyle="1" w:styleId="80">
    <w:name w:val="标题 8 字符"/>
    <w:basedOn w:val="a0"/>
    <w:link w:val="8"/>
    <w:uiPriority w:val="9"/>
    <w:semiHidden/>
    <w:rsid w:val="00C31C27"/>
    <w:rPr>
      <w:rFonts w:cstheme="majorBidi"/>
      <w:color w:val="595959" w:themeColor="text1" w:themeTint="A6"/>
    </w:rPr>
  </w:style>
  <w:style w:type="character" w:customStyle="1" w:styleId="90">
    <w:name w:val="标题 9 字符"/>
    <w:basedOn w:val="a0"/>
    <w:link w:val="9"/>
    <w:uiPriority w:val="9"/>
    <w:semiHidden/>
    <w:rsid w:val="00C31C27"/>
    <w:rPr>
      <w:rFonts w:eastAsiaTheme="majorEastAsia" w:cstheme="majorBidi"/>
      <w:color w:val="595959" w:themeColor="text1" w:themeTint="A6"/>
    </w:rPr>
  </w:style>
  <w:style w:type="paragraph" w:styleId="a3">
    <w:name w:val="Title"/>
    <w:basedOn w:val="a"/>
    <w:next w:val="a"/>
    <w:link w:val="a4"/>
    <w:uiPriority w:val="10"/>
    <w:qFormat/>
    <w:rsid w:val="00C31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C27"/>
    <w:pPr>
      <w:spacing w:before="160"/>
      <w:jc w:val="center"/>
    </w:pPr>
    <w:rPr>
      <w:i/>
      <w:iCs/>
      <w:color w:val="404040" w:themeColor="text1" w:themeTint="BF"/>
    </w:rPr>
  </w:style>
  <w:style w:type="character" w:customStyle="1" w:styleId="a8">
    <w:name w:val="引用 字符"/>
    <w:basedOn w:val="a0"/>
    <w:link w:val="a7"/>
    <w:uiPriority w:val="29"/>
    <w:rsid w:val="00C31C27"/>
    <w:rPr>
      <w:i/>
      <w:iCs/>
      <w:color w:val="404040" w:themeColor="text1" w:themeTint="BF"/>
    </w:rPr>
  </w:style>
  <w:style w:type="paragraph" w:styleId="a9">
    <w:name w:val="List Paragraph"/>
    <w:basedOn w:val="a"/>
    <w:uiPriority w:val="34"/>
    <w:qFormat/>
    <w:rsid w:val="00C31C27"/>
    <w:pPr>
      <w:ind w:left="720"/>
      <w:contextualSpacing/>
    </w:pPr>
  </w:style>
  <w:style w:type="character" w:styleId="aa">
    <w:name w:val="Intense Emphasis"/>
    <w:basedOn w:val="a0"/>
    <w:uiPriority w:val="21"/>
    <w:qFormat/>
    <w:rsid w:val="00C31C27"/>
    <w:rPr>
      <w:i/>
      <w:iCs/>
      <w:color w:val="2F5496" w:themeColor="accent1" w:themeShade="BF"/>
    </w:rPr>
  </w:style>
  <w:style w:type="paragraph" w:styleId="ab">
    <w:name w:val="Intense Quote"/>
    <w:basedOn w:val="a"/>
    <w:next w:val="a"/>
    <w:link w:val="ac"/>
    <w:uiPriority w:val="30"/>
    <w:qFormat/>
    <w:rsid w:val="00C3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C27"/>
    <w:rPr>
      <w:i/>
      <w:iCs/>
      <w:color w:val="2F5496" w:themeColor="accent1" w:themeShade="BF"/>
    </w:rPr>
  </w:style>
  <w:style w:type="character" w:styleId="ad">
    <w:name w:val="Intense Reference"/>
    <w:basedOn w:val="a0"/>
    <w:uiPriority w:val="32"/>
    <w:qFormat/>
    <w:rsid w:val="00C31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