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4DC385" w14:textId="77777777" w:rsidR="00FE6E33" w:rsidRDefault="00FE6E33">
      <w:pPr>
        <w:rPr>
          <w:rFonts w:hint="eastAsia"/>
        </w:rPr>
      </w:pPr>
    </w:p>
    <w:p w14:paraId="7C6B964E" w14:textId="77777777" w:rsidR="00FE6E33" w:rsidRDefault="00FE6E33">
      <w:pPr>
        <w:rPr>
          <w:rFonts w:hint="eastAsia"/>
        </w:rPr>
      </w:pPr>
      <w:r>
        <w:rPr>
          <w:rFonts w:hint="eastAsia"/>
        </w:rPr>
        <w:t>吹竖笛的拼音</w:t>
      </w:r>
    </w:p>
    <w:p w14:paraId="22F220FA" w14:textId="77777777" w:rsidR="00FE6E33" w:rsidRDefault="00FE6E33">
      <w:pPr>
        <w:rPr>
          <w:rFonts w:hint="eastAsia"/>
        </w:rPr>
      </w:pPr>
      <w:r>
        <w:rPr>
          <w:rFonts w:hint="eastAsia"/>
        </w:rPr>
        <w:t>竖笛，这一古老而迷人的乐器，在汉语中的拼音为“shù dí”。它不仅承载着丰富的音乐文化，同时也是许多人接触音乐艺术的起点。竖笛以其独特的音色和相对容易上手的特点，受到了广泛欢迎。</w:t>
      </w:r>
    </w:p>
    <w:p w14:paraId="056A3C2F" w14:textId="77777777" w:rsidR="00FE6E33" w:rsidRDefault="00FE6E33">
      <w:pPr>
        <w:rPr>
          <w:rFonts w:hint="eastAsia"/>
        </w:rPr>
      </w:pPr>
    </w:p>
    <w:p w14:paraId="519EBBBF" w14:textId="77777777" w:rsidR="00FE6E33" w:rsidRDefault="00FE6E33">
      <w:pPr>
        <w:rPr>
          <w:rFonts w:hint="eastAsia"/>
        </w:rPr>
      </w:pPr>
      <w:r>
        <w:rPr>
          <w:rFonts w:hint="eastAsia"/>
        </w:rPr>
        <w:t xml:space="preserve"> </w:t>
      </w:r>
    </w:p>
    <w:p w14:paraId="6FB77D9B" w14:textId="77777777" w:rsidR="00FE6E33" w:rsidRDefault="00FE6E33">
      <w:pPr>
        <w:rPr>
          <w:rFonts w:hint="eastAsia"/>
        </w:rPr>
      </w:pPr>
      <w:r>
        <w:rPr>
          <w:rFonts w:hint="eastAsia"/>
        </w:rPr>
        <w:t>竖笛的历史背景</w:t>
      </w:r>
    </w:p>
    <w:p w14:paraId="465CEBA6" w14:textId="77777777" w:rsidR="00FE6E33" w:rsidRDefault="00FE6E33">
      <w:pPr>
        <w:rPr>
          <w:rFonts w:hint="eastAsia"/>
        </w:rPr>
      </w:pPr>
      <w:r>
        <w:rPr>
          <w:rFonts w:hint="eastAsia"/>
        </w:rPr>
        <w:t>竖笛的历史可以追溯到几个世纪以前，它的起源与欧洲中世纪紧密相连。在那个时代，竖笛主要被用作民间音乐的一部分，并逐渐传播至宫廷和教堂音乐之中。随着时间的推移，竖笛经历了多次改革和发展，形成了今天我们所熟知的形式。尽管竖笛的发音简单直接——shù dí，但背后蕴含的文化和历史价值却十分深厚。</w:t>
      </w:r>
    </w:p>
    <w:p w14:paraId="3E9CF4B3" w14:textId="77777777" w:rsidR="00FE6E33" w:rsidRDefault="00FE6E33">
      <w:pPr>
        <w:rPr>
          <w:rFonts w:hint="eastAsia"/>
        </w:rPr>
      </w:pPr>
    </w:p>
    <w:p w14:paraId="724E1D02" w14:textId="77777777" w:rsidR="00FE6E33" w:rsidRDefault="00FE6E33">
      <w:pPr>
        <w:rPr>
          <w:rFonts w:hint="eastAsia"/>
        </w:rPr>
      </w:pPr>
      <w:r>
        <w:rPr>
          <w:rFonts w:hint="eastAsia"/>
        </w:rPr>
        <w:t xml:space="preserve"> </w:t>
      </w:r>
    </w:p>
    <w:p w14:paraId="71C0CE9C" w14:textId="77777777" w:rsidR="00FE6E33" w:rsidRDefault="00FE6E33">
      <w:pPr>
        <w:rPr>
          <w:rFonts w:hint="eastAsia"/>
        </w:rPr>
      </w:pPr>
      <w:r>
        <w:rPr>
          <w:rFonts w:hint="eastAsia"/>
        </w:rPr>
        <w:t>学习竖笛的好处</w:t>
      </w:r>
    </w:p>
    <w:p w14:paraId="338B15AF" w14:textId="77777777" w:rsidR="00FE6E33" w:rsidRDefault="00FE6E33">
      <w:pPr>
        <w:rPr>
          <w:rFonts w:hint="eastAsia"/>
        </w:rPr>
      </w:pPr>
      <w:r>
        <w:rPr>
          <w:rFonts w:hint="eastAsia"/>
        </w:rPr>
        <w:t>学习竖笛不仅能够培养个人的艺术修养，还能增强手指灵活性和协调能力。通过练习竖笛，人们还可以提高自己的听力和节奏感。对于儿童来说，学习竖笛是一个非常不错的选择，因为它可以帮助孩子们更好地理解音乐的基本概念，如音高、节奏和旋律等。</w:t>
      </w:r>
    </w:p>
    <w:p w14:paraId="1528CB74" w14:textId="77777777" w:rsidR="00FE6E33" w:rsidRDefault="00FE6E33">
      <w:pPr>
        <w:rPr>
          <w:rFonts w:hint="eastAsia"/>
        </w:rPr>
      </w:pPr>
    </w:p>
    <w:p w14:paraId="1C10C355" w14:textId="77777777" w:rsidR="00FE6E33" w:rsidRDefault="00FE6E33">
      <w:pPr>
        <w:rPr>
          <w:rFonts w:hint="eastAsia"/>
        </w:rPr>
      </w:pPr>
      <w:r>
        <w:rPr>
          <w:rFonts w:hint="eastAsia"/>
        </w:rPr>
        <w:t xml:space="preserve"> </w:t>
      </w:r>
    </w:p>
    <w:p w14:paraId="21433248" w14:textId="77777777" w:rsidR="00FE6E33" w:rsidRDefault="00FE6E33">
      <w:pPr>
        <w:rPr>
          <w:rFonts w:hint="eastAsia"/>
        </w:rPr>
      </w:pPr>
      <w:r>
        <w:rPr>
          <w:rFonts w:hint="eastAsia"/>
        </w:rPr>
        <w:t>如何开始学习竖笛</w:t>
      </w:r>
    </w:p>
    <w:p w14:paraId="433DAB5E" w14:textId="77777777" w:rsidR="00FE6E33" w:rsidRDefault="00FE6E33">
      <w:pPr>
        <w:rPr>
          <w:rFonts w:hint="eastAsia"/>
        </w:rPr>
      </w:pPr>
      <w:r>
        <w:rPr>
          <w:rFonts w:hint="eastAsia"/>
        </w:rPr>
        <w:t>想要开始学习竖笛的朋友，首先需要准备一支合适的竖笛。市场上有各种材质和价格的竖笛可供选择，初学者可以选择较为经济实惠的塑料竖笛作为入门。接着，寻找一些基础教程或报名参加音乐课程，这些都是不错的起步方法。重要的是保持耐心和持续练习，“shù dí”的旅程从这里开始。</w:t>
      </w:r>
    </w:p>
    <w:p w14:paraId="59DDE011" w14:textId="77777777" w:rsidR="00FE6E33" w:rsidRDefault="00FE6E33">
      <w:pPr>
        <w:rPr>
          <w:rFonts w:hint="eastAsia"/>
        </w:rPr>
      </w:pPr>
    </w:p>
    <w:p w14:paraId="367B17D5" w14:textId="77777777" w:rsidR="00FE6E33" w:rsidRDefault="00FE6E33">
      <w:pPr>
        <w:rPr>
          <w:rFonts w:hint="eastAsia"/>
        </w:rPr>
      </w:pPr>
      <w:r>
        <w:rPr>
          <w:rFonts w:hint="eastAsia"/>
        </w:rPr>
        <w:t xml:space="preserve"> </w:t>
      </w:r>
    </w:p>
    <w:p w14:paraId="6EB85BB4" w14:textId="77777777" w:rsidR="00FE6E33" w:rsidRDefault="00FE6E33">
      <w:pPr>
        <w:rPr>
          <w:rFonts w:hint="eastAsia"/>
        </w:rPr>
      </w:pPr>
      <w:r>
        <w:rPr>
          <w:rFonts w:hint="eastAsia"/>
        </w:rPr>
        <w:t>竖笛的保养与维护</w:t>
      </w:r>
    </w:p>
    <w:p w14:paraId="54E9D3D9" w14:textId="77777777" w:rsidR="00FE6E33" w:rsidRDefault="00FE6E33">
      <w:pPr>
        <w:rPr>
          <w:rFonts w:hint="eastAsia"/>
        </w:rPr>
      </w:pPr>
      <w:r>
        <w:rPr>
          <w:rFonts w:hint="eastAsia"/>
        </w:rPr>
        <w:t>正确的保养和维护是确保竖笛使用寿命的关键。每次使用后，应该清洁竖笛内部和外部，避免灰尘和湿气残留。定期检查竖笛是否有损坏或磨损的部分，及时进行修理或更换。通过这些简单的步骤，可以让竖笛始终保持良好的状态，延长其使用寿命。</w:t>
      </w:r>
    </w:p>
    <w:p w14:paraId="6F1BD2DA" w14:textId="77777777" w:rsidR="00FE6E33" w:rsidRDefault="00FE6E33">
      <w:pPr>
        <w:rPr>
          <w:rFonts w:hint="eastAsia"/>
        </w:rPr>
      </w:pPr>
    </w:p>
    <w:p w14:paraId="373938E7" w14:textId="77777777" w:rsidR="00FE6E33" w:rsidRDefault="00FE6E33">
      <w:pPr>
        <w:rPr>
          <w:rFonts w:hint="eastAsia"/>
        </w:rPr>
      </w:pPr>
      <w:r>
        <w:rPr>
          <w:rFonts w:hint="eastAsia"/>
        </w:rPr>
        <w:t xml:space="preserve"> </w:t>
      </w:r>
    </w:p>
    <w:p w14:paraId="68A7BF09" w14:textId="77777777" w:rsidR="00FE6E33" w:rsidRDefault="00FE6E33">
      <w:pPr>
        <w:rPr>
          <w:rFonts w:hint="eastAsia"/>
        </w:rPr>
      </w:pPr>
      <w:r>
        <w:rPr>
          <w:rFonts w:hint="eastAsia"/>
        </w:rPr>
        <w:t>最后的总结</w:t>
      </w:r>
    </w:p>
    <w:p w14:paraId="1549A893" w14:textId="77777777" w:rsidR="00FE6E33" w:rsidRDefault="00FE6E33">
      <w:pPr>
        <w:rPr>
          <w:rFonts w:hint="eastAsia"/>
        </w:rPr>
      </w:pPr>
      <w:r>
        <w:rPr>
          <w:rFonts w:hint="eastAsia"/>
        </w:rPr>
        <w:t>竖笛（shù dí）作为一种深受喜爱的乐器，无论是在家庭娱乐还是专业演出中都占据着一席之地。它不仅丰富了我们的精神世界，也为音乐爱好者提供了一个表达自我和探索音乐之美的平台。希望每位热爱音乐的朋友都能在竖笛的学习过程中找到乐趣，享受音乐带来的无限魅力。</w:t>
      </w:r>
    </w:p>
    <w:p w14:paraId="109528C6" w14:textId="77777777" w:rsidR="00FE6E33" w:rsidRDefault="00FE6E33">
      <w:pPr>
        <w:rPr>
          <w:rFonts w:hint="eastAsia"/>
        </w:rPr>
      </w:pPr>
    </w:p>
    <w:p w14:paraId="3E705BC4" w14:textId="77777777" w:rsidR="00FE6E33" w:rsidRDefault="00FE6E33">
      <w:pPr>
        <w:rPr>
          <w:rFonts w:hint="eastAsia"/>
        </w:rPr>
      </w:pPr>
      <w:r>
        <w:rPr>
          <w:rFonts w:hint="eastAsia"/>
        </w:rPr>
        <w:t xml:space="preserve"> </w:t>
      </w:r>
    </w:p>
    <w:p w14:paraId="1AA97209" w14:textId="77777777" w:rsidR="00FE6E33" w:rsidRDefault="00FE6E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55648C" w14:textId="777D3D66" w:rsidR="004D4301" w:rsidRDefault="004D4301"/>
    <w:sectPr w:rsidR="004D43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301"/>
    <w:rsid w:val="002D2887"/>
    <w:rsid w:val="004D4301"/>
    <w:rsid w:val="00FE6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35A3DF-57A1-465B-9117-EA1B9C29E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43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43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43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43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43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43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43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43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43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43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43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43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43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43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43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43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43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43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43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43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43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43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43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43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43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43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43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43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43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2025-06-01T13:47:00Z</dcterms:created>
  <dcterms:modified xsi:type="dcterms:W3CDTF">2025-06-01T13:47:00Z</dcterms:modified>
</cp:coreProperties>
</file>