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5D14" w14:textId="77777777" w:rsidR="00332A04" w:rsidRDefault="00332A04">
      <w:pPr>
        <w:rPr>
          <w:rFonts w:hint="eastAsia"/>
        </w:rPr>
      </w:pPr>
      <w:r>
        <w:rPr>
          <w:rFonts w:hint="eastAsia"/>
        </w:rPr>
        <w:t>吹刮着的拼音：风的语言</w:t>
      </w:r>
    </w:p>
    <w:p w14:paraId="2781EB36" w14:textId="77777777" w:rsidR="00332A04" w:rsidRDefault="00332A04">
      <w:pPr>
        <w:rPr>
          <w:rFonts w:hint="eastAsia"/>
        </w:rPr>
      </w:pPr>
      <w:r>
        <w:rPr>
          <w:rFonts w:hint="eastAsia"/>
        </w:rPr>
        <w:t>“吹刮着”这个词语，在汉语中用来形容风的力量和动态。当我们说“吹刮着”，我们仿佛能听到那呼啸而过的声音，感受到它在肌肤上划过的凉意。在汉语拼音中，“吹”是 chui1（阴平），表示一种向外排送空气的动作；“刮”则是 gua1（同样为阴平），描绘了更为强劲、锐利的风势。这两个字组合在一起，生动地刻画出了一种自然现象，也成为了人们表达天气状况的一种常用方式。</w:t>
      </w:r>
    </w:p>
    <w:p w14:paraId="51C13886" w14:textId="77777777" w:rsidR="00332A04" w:rsidRDefault="00332A04">
      <w:pPr>
        <w:rPr>
          <w:rFonts w:hint="eastAsia"/>
        </w:rPr>
      </w:pPr>
    </w:p>
    <w:p w14:paraId="76EE5FB4" w14:textId="77777777" w:rsidR="00332A04" w:rsidRDefault="00332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B785E" w14:textId="77777777" w:rsidR="00332A04" w:rsidRDefault="00332A04">
      <w:pPr>
        <w:rPr>
          <w:rFonts w:hint="eastAsia"/>
        </w:rPr>
      </w:pPr>
      <w:r>
        <w:rPr>
          <w:rFonts w:hint="eastAsia"/>
        </w:rPr>
        <w:t>从古至今的文化意义</w:t>
      </w:r>
    </w:p>
    <w:p w14:paraId="7BE34DA4" w14:textId="77777777" w:rsidR="00332A04" w:rsidRDefault="00332A04">
      <w:pPr>
        <w:rPr>
          <w:rFonts w:hint="eastAsia"/>
        </w:rPr>
      </w:pPr>
      <w:r>
        <w:rPr>
          <w:rFonts w:hint="eastAsia"/>
        </w:rPr>
        <w:t>在中国悠久的历史长河中，“吹刮着”的风不仅是自然的一部分，也是文化与文学作品中的常客。古代诗人常用风来寄托情感，如《诗经》中有“习习谷风，维山崔嵬”，用以比喻环境恶劣。到了唐宋时期，许多诗词歌赋中都出现了对风的细腻描写，风被赋予了更多的人文色彩。无论是轻柔的微风还是猛烈的风暴，都被古人巧妙地融入到艺术创作之中，成为传递思想和感情的重要媒介。</w:t>
      </w:r>
    </w:p>
    <w:p w14:paraId="149A5EE8" w14:textId="77777777" w:rsidR="00332A04" w:rsidRDefault="00332A04">
      <w:pPr>
        <w:rPr>
          <w:rFonts w:hint="eastAsia"/>
        </w:rPr>
      </w:pPr>
    </w:p>
    <w:p w14:paraId="4D52D128" w14:textId="77777777" w:rsidR="00332A04" w:rsidRDefault="00332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B3592" w14:textId="77777777" w:rsidR="00332A04" w:rsidRDefault="00332A04">
      <w:pPr>
        <w:rPr>
          <w:rFonts w:hint="eastAsia"/>
        </w:rPr>
      </w:pPr>
      <w:r>
        <w:rPr>
          <w:rFonts w:hint="eastAsia"/>
        </w:rPr>
        <w:t>科学视角下的解释</w:t>
      </w:r>
    </w:p>
    <w:p w14:paraId="75DE8E5B" w14:textId="77777777" w:rsidR="00332A04" w:rsidRDefault="00332A04">
      <w:pPr>
        <w:rPr>
          <w:rFonts w:hint="eastAsia"/>
        </w:rPr>
      </w:pPr>
      <w:r>
        <w:rPr>
          <w:rFonts w:hint="eastAsia"/>
        </w:rPr>
        <w:t>从气象学的角度来看，“吹刮着”的背后隐藏着复杂的物理原理。地球表面受太阳辐射影响不均，导致不同地区温度差异，进而形成气压差。空气总是由高压区流向低压区，这种流动产生了我们所感知的风。“吹刮着”的强度取决于气压梯度力的大小，以及地形地貌等因素的影响。例如，沿海地区因为海洋和陆地之间的热容量差异，常常会有规律性的海陆风现象；而在高山峡谷间，则可能出现狭管效应，使得局部风速显著增加。</w:t>
      </w:r>
    </w:p>
    <w:p w14:paraId="314236DA" w14:textId="77777777" w:rsidR="00332A04" w:rsidRDefault="00332A04">
      <w:pPr>
        <w:rPr>
          <w:rFonts w:hint="eastAsia"/>
        </w:rPr>
      </w:pPr>
    </w:p>
    <w:p w14:paraId="12898077" w14:textId="77777777" w:rsidR="00332A04" w:rsidRDefault="00332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902ED" w14:textId="77777777" w:rsidR="00332A04" w:rsidRDefault="00332A04">
      <w:pPr>
        <w:rPr>
          <w:rFonts w:hint="eastAsia"/>
        </w:rPr>
      </w:pPr>
      <w:r>
        <w:rPr>
          <w:rFonts w:hint="eastAsia"/>
        </w:rPr>
        <w:t>日常生活里的体验</w:t>
      </w:r>
    </w:p>
    <w:p w14:paraId="1B009FD3" w14:textId="77777777" w:rsidR="00332A04" w:rsidRDefault="00332A04">
      <w:pPr>
        <w:rPr>
          <w:rFonts w:hint="eastAsia"/>
        </w:rPr>
      </w:pPr>
      <w:r>
        <w:rPr>
          <w:rFonts w:hint="eastAsia"/>
        </w:rPr>
        <w:t>对于大多数人而言，“吹刮着”的感受往往是在日常生活中不经意间获得的。清晨上班途中，一阵清新的晨风拂面而来，让人精神一振；夏日傍晚，散步于公园小径时，凉爽的晚风吹走了一天的疲惫。然而，在某些特殊情况下，“吹刮着”的风也可能带来不便甚至是危险。比如台风季节，强风肆虐，不仅威胁着人们的财产安全，甚至可能危及生命。因此，了解并尊重自然界的规则，做好防范措施是非常必要的。</w:t>
      </w:r>
    </w:p>
    <w:p w14:paraId="5B596094" w14:textId="77777777" w:rsidR="00332A04" w:rsidRDefault="00332A04">
      <w:pPr>
        <w:rPr>
          <w:rFonts w:hint="eastAsia"/>
        </w:rPr>
      </w:pPr>
    </w:p>
    <w:p w14:paraId="7F0DECD1" w14:textId="77777777" w:rsidR="00332A04" w:rsidRDefault="00332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A7F6" w14:textId="77777777" w:rsidR="00332A04" w:rsidRDefault="00332A04">
      <w:pPr>
        <w:rPr>
          <w:rFonts w:hint="eastAsia"/>
        </w:rPr>
      </w:pPr>
      <w:r>
        <w:rPr>
          <w:rFonts w:hint="eastAsia"/>
        </w:rPr>
        <w:t>最后的总结：和谐共处之道</w:t>
      </w:r>
    </w:p>
    <w:p w14:paraId="13353DD6" w14:textId="77777777" w:rsidR="00332A04" w:rsidRDefault="00332A04">
      <w:pPr>
        <w:rPr>
          <w:rFonts w:hint="eastAsia"/>
        </w:rPr>
      </w:pPr>
      <w:r>
        <w:rPr>
          <w:rFonts w:hint="eastAsia"/>
        </w:rPr>
        <w:t>“吹刮着”的风提醒我们要更加关注自然界的变化，学会与之和谐相处。面对变幻莫测的天气条件，我们可以采取适当的行动来保护自己和周围环境。也应该珍惜那些美好的瞬间——当柔和的微风轻轻吹过，带来一丝宁静与惬意的时候。通过这种方式，我们不仅能更好地适应自然，还能从中汲取灵感，丰富我们的生活体验。</w:t>
      </w:r>
    </w:p>
    <w:p w14:paraId="03EE5D38" w14:textId="77777777" w:rsidR="00332A04" w:rsidRDefault="00332A04">
      <w:pPr>
        <w:rPr>
          <w:rFonts w:hint="eastAsia"/>
        </w:rPr>
      </w:pPr>
    </w:p>
    <w:p w14:paraId="08A7D79A" w14:textId="77777777" w:rsidR="00332A04" w:rsidRDefault="00332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DDF2" w14:textId="6A7AEB75" w:rsidR="0023263E" w:rsidRDefault="0023263E"/>
    <w:sectPr w:rsidR="0023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3E"/>
    <w:rsid w:val="0023263E"/>
    <w:rsid w:val="002D2887"/>
    <w:rsid w:val="0033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3203E-B5AA-48C2-9EFC-73D19BE5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