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CD3B" w14:textId="77777777" w:rsidR="008643EF" w:rsidRDefault="008643EF">
      <w:pPr>
        <w:rPr>
          <w:rFonts w:hint="eastAsia"/>
        </w:rPr>
      </w:pPr>
      <w:r>
        <w:rPr>
          <w:rFonts w:hint="eastAsia"/>
        </w:rPr>
        <w:t>后稷 jiào jià 的拼音</w:t>
      </w:r>
    </w:p>
    <w:p w14:paraId="4AE6F083" w14:textId="77777777" w:rsidR="008643EF" w:rsidRDefault="008643EF">
      <w:pPr>
        <w:rPr>
          <w:rFonts w:hint="eastAsia"/>
        </w:rPr>
      </w:pPr>
      <w:r>
        <w:rPr>
          <w:rFonts w:hint="eastAsia"/>
        </w:rPr>
        <w:t>在中国古代的传说中，后稷（Hòu Jì）是一位备受尊崇的人物，他是周朝的始祖之一，也是农业神祇。他的名字中的“后”意为君主或部落首领，“稷”则指五谷之一的粟米，象征着农业的重要性。根据《史记》等古籍记载，后稷被描述为教民稼穑、播种百谷的先驱者。</w:t>
      </w:r>
    </w:p>
    <w:p w14:paraId="263B71CF" w14:textId="77777777" w:rsidR="008643EF" w:rsidRDefault="008643EF">
      <w:pPr>
        <w:rPr>
          <w:rFonts w:hint="eastAsia"/>
        </w:rPr>
      </w:pPr>
    </w:p>
    <w:p w14:paraId="2F14FCA4" w14:textId="77777777" w:rsidR="008643EF" w:rsidRDefault="0086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9FD94" w14:textId="77777777" w:rsidR="008643EF" w:rsidRDefault="008643EF">
      <w:pPr>
        <w:rPr>
          <w:rFonts w:hint="eastAsia"/>
        </w:rPr>
      </w:pPr>
      <w:r>
        <w:rPr>
          <w:rFonts w:hint="eastAsia"/>
        </w:rPr>
        <w:t>后稷与华夏农业文明的起源</w:t>
      </w:r>
    </w:p>
    <w:p w14:paraId="539D5C90" w14:textId="77777777" w:rsidR="008643EF" w:rsidRDefault="008643EF">
      <w:pPr>
        <w:rPr>
          <w:rFonts w:hint="eastAsia"/>
        </w:rPr>
      </w:pPr>
      <w:r>
        <w:rPr>
          <w:rFonts w:hint="eastAsia"/>
        </w:rPr>
        <w:t>相传在四千多年前的黄河流域，当时的人们过着狩猎采集的生活方式。而后稷出现，他开始教导人们如何耕种土地，种植和管理农作物，特别是粟类作物。这一转变标志着从游牧到定居生活的过渡，也开启了中国乃至东亚地区农业文明的历史篇章。通过改进农具和技术，后稷提高了粮食产量，稳定了社会结构，并促进了人口的增长和发展。</w:t>
      </w:r>
    </w:p>
    <w:p w14:paraId="08E66CEA" w14:textId="77777777" w:rsidR="008643EF" w:rsidRDefault="008643EF">
      <w:pPr>
        <w:rPr>
          <w:rFonts w:hint="eastAsia"/>
        </w:rPr>
      </w:pPr>
    </w:p>
    <w:p w14:paraId="422F9B99" w14:textId="77777777" w:rsidR="008643EF" w:rsidRDefault="0086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0F77" w14:textId="77777777" w:rsidR="008643EF" w:rsidRDefault="008643EF">
      <w:pPr>
        <w:rPr>
          <w:rFonts w:hint="eastAsia"/>
        </w:rPr>
      </w:pPr>
      <w:r>
        <w:rPr>
          <w:rFonts w:hint="eastAsia"/>
        </w:rPr>
        <w:t>后稷的功绩及其对后世的影响</w:t>
      </w:r>
    </w:p>
    <w:p w14:paraId="29C2F1C2" w14:textId="77777777" w:rsidR="008643EF" w:rsidRDefault="008643EF">
      <w:pPr>
        <w:rPr>
          <w:rFonts w:hint="eastAsia"/>
        </w:rPr>
      </w:pPr>
      <w:r>
        <w:rPr>
          <w:rFonts w:hint="eastAsia"/>
        </w:rPr>
        <w:t>后稷不仅教会了百姓种植技术，还推广了选种育苗、灌溉施肥等一系列科学方法，使农业生产更加高效有序。这些进步使得早期的中国社会能够建立起较为完善的农业体系，为后来的封建王朝奠定了坚实的经济基础。后稷的形象也被融入到了各种祭祀活动中，成为农民祈求丰收平安的对象，体现了古人对于自然规律和人力劳动之间关系的理解与尊重。</w:t>
      </w:r>
    </w:p>
    <w:p w14:paraId="33CB92F7" w14:textId="77777777" w:rsidR="008643EF" w:rsidRDefault="008643EF">
      <w:pPr>
        <w:rPr>
          <w:rFonts w:hint="eastAsia"/>
        </w:rPr>
      </w:pPr>
    </w:p>
    <w:p w14:paraId="464BE21C" w14:textId="77777777" w:rsidR="008643EF" w:rsidRDefault="0086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2A8F" w14:textId="77777777" w:rsidR="008643EF" w:rsidRDefault="008643EF">
      <w:pPr>
        <w:rPr>
          <w:rFonts w:hint="eastAsia"/>
        </w:rPr>
      </w:pPr>
      <w:r>
        <w:rPr>
          <w:rFonts w:hint="eastAsia"/>
        </w:rPr>
        <w:t>后稷精神的传承与发展</w:t>
      </w:r>
    </w:p>
    <w:p w14:paraId="0591C041" w14:textId="77777777" w:rsidR="008643EF" w:rsidRDefault="008643EF">
      <w:pPr>
        <w:rPr>
          <w:rFonts w:hint="eastAsia"/>
        </w:rPr>
      </w:pPr>
      <w:r>
        <w:rPr>
          <w:rFonts w:hint="eastAsia"/>
        </w:rPr>
        <w:t>随着时间推移，后稷的事迹逐渐演变成了一种文化符号，代表着勤劳智慧、勇于创新的精神品质。历代统治者都重视农业的发展，他们效仿后稷的做法，制定政策鼓励农民开垦荒地、改良土壤，以确保国家的粮食安全和社会稳定。许多地方都有以“稷”字命名的地名或者庙宇，以此来纪念这位伟大的农业导师。直到今天，我们依然可以在传统节日如春分祭日看到人们对后稷的缅怀之情。</w:t>
      </w:r>
    </w:p>
    <w:p w14:paraId="03DC121F" w14:textId="77777777" w:rsidR="008643EF" w:rsidRDefault="008643EF">
      <w:pPr>
        <w:rPr>
          <w:rFonts w:hint="eastAsia"/>
        </w:rPr>
      </w:pPr>
    </w:p>
    <w:p w14:paraId="74690982" w14:textId="77777777" w:rsidR="008643EF" w:rsidRDefault="0086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C216" w14:textId="77777777" w:rsidR="008643EF" w:rsidRDefault="008643EF">
      <w:pPr>
        <w:rPr>
          <w:rFonts w:hint="eastAsia"/>
        </w:rPr>
      </w:pPr>
      <w:r>
        <w:rPr>
          <w:rFonts w:hint="eastAsia"/>
        </w:rPr>
        <w:t>最后的总结：后稷对中国文化的深远意义</w:t>
      </w:r>
    </w:p>
    <w:p w14:paraId="36597FD0" w14:textId="77777777" w:rsidR="008643EF" w:rsidRDefault="008643EF">
      <w:pPr>
        <w:rPr>
          <w:rFonts w:hint="eastAsia"/>
        </w:rPr>
      </w:pPr>
      <w:r>
        <w:rPr>
          <w:rFonts w:hint="eastAsia"/>
        </w:rPr>
        <w:t>后稷作为中国古代农业文明的重要代表人物之一，他的贡献远远超出了简单的农耕指导。他所倡导的和谐共生理念以及人定胜天的信心，已经成为中华民族宝贵的精神财富。无论是在历史文献还是民间故事里，后稷的名字总是伴随着丰衣足食的美好愿景而流传至今，激励着一代又一代中国人不断探索和发展现代农业科技，追求更加美好的生活。</w:t>
      </w:r>
    </w:p>
    <w:p w14:paraId="02197204" w14:textId="77777777" w:rsidR="008643EF" w:rsidRDefault="008643EF">
      <w:pPr>
        <w:rPr>
          <w:rFonts w:hint="eastAsia"/>
        </w:rPr>
      </w:pPr>
    </w:p>
    <w:p w14:paraId="67BEDF9F" w14:textId="77777777" w:rsidR="008643EF" w:rsidRDefault="00864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C333C" w14:textId="2537C64B" w:rsidR="00C02EB2" w:rsidRDefault="00C02EB2"/>
    <w:sectPr w:rsidR="00C0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B2"/>
    <w:rsid w:val="008643EF"/>
    <w:rsid w:val="00C02E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61EC7-5806-4888-B114-3989C7A6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