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0AB9C" w14:textId="77777777" w:rsidR="001F6863" w:rsidRDefault="001F6863">
      <w:pPr>
        <w:rPr>
          <w:rFonts w:hint="eastAsia"/>
        </w:rPr>
      </w:pPr>
    </w:p>
    <w:p w14:paraId="36BDD3A5" w14:textId="77777777" w:rsidR="001F6863" w:rsidRDefault="001F6863">
      <w:pPr>
        <w:rPr>
          <w:rFonts w:hint="eastAsia"/>
        </w:rPr>
      </w:pPr>
      <w:r>
        <w:rPr>
          <w:rFonts w:hint="eastAsia"/>
        </w:rPr>
        <w:tab/>
        <w:t>吉他的拼音怎么念啊</w:t>
      </w:r>
    </w:p>
    <w:p w14:paraId="153EC151" w14:textId="77777777" w:rsidR="001F6863" w:rsidRDefault="001F6863">
      <w:pPr>
        <w:rPr>
          <w:rFonts w:hint="eastAsia"/>
        </w:rPr>
      </w:pPr>
    </w:p>
    <w:p w14:paraId="28D20784" w14:textId="77777777" w:rsidR="001F6863" w:rsidRDefault="001F6863">
      <w:pPr>
        <w:rPr>
          <w:rFonts w:hint="eastAsia"/>
        </w:rPr>
      </w:pPr>
    </w:p>
    <w:p w14:paraId="225780EC" w14:textId="77777777" w:rsidR="001F6863" w:rsidRDefault="001F6863">
      <w:pPr>
        <w:rPr>
          <w:rFonts w:hint="eastAsia"/>
        </w:rPr>
      </w:pPr>
      <w:r>
        <w:rPr>
          <w:rFonts w:hint="eastAsia"/>
        </w:rPr>
        <w:tab/>
        <w:t>吉他作为一种广泛受欢迎的弦乐器，在中国也有着大量的爱好者。对于初次接触吉他的人来说，除了对这种乐器本身的兴趣之外，了解其名称在汉语中的正确发音也是很重要的一步。吉他的拼音是“jí tā”，其中“jí”的声调为第二声，“tā”的声调为第一声。准确地掌握这个发音有助于更好地交流和学习。</w:t>
      </w:r>
    </w:p>
    <w:p w14:paraId="2F8687CE" w14:textId="77777777" w:rsidR="001F6863" w:rsidRDefault="001F6863">
      <w:pPr>
        <w:rPr>
          <w:rFonts w:hint="eastAsia"/>
        </w:rPr>
      </w:pPr>
    </w:p>
    <w:p w14:paraId="5264585D" w14:textId="77777777" w:rsidR="001F6863" w:rsidRDefault="001F6863">
      <w:pPr>
        <w:rPr>
          <w:rFonts w:hint="eastAsia"/>
        </w:rPr>
      </w:pPr>
    </w:p>
    <w:p w14:paraId="5D7C5184" w14:textId="77777777" w:rsidR="001F6863" w:rsidRDefault="001F6863">
      <w:pPr>
        <w:rPr>
          <w:rFonts w:hint="eastAsia"/>
        </w:rPr>
      </w:pPr>
    </w:p>
    <w:p w14:paraId="6F1A27F6" w14:textId="77777777" w:rsidR="001F6863" w:rsidRDefault="001F6863">
      <w:pPr>
        <w:rPr>
          <w:rFonts w:hint="eastAsia"/>
        </w:rPr>
      </w:pPr>
      <w:r>
        <w:rPr>
          <w:rFonts w:hint="eastAsia"/>
        </w:rPr>
        <w:tab/>
        <w:t>吉他的起源与发展</w:t>
      </w:r>
    </w:p>
    <w:p w14:paraId="05C661C6" w14:textId="77777777" w:rsidR="001F6863" w:rsidRDefault="001F6863">
      <w:pPr>
        <w:rPr>
          <w:rFonts w:hint="eastAsia"/>
        </w:rPr>
      </w:pPr>
    </w:p>
    <w:p w14:paraId="20CEF565" w14:textId="77777777" w:rsidR="001F6863" w:rsidRDefault="001F6863">
      <w:pPr>
        <w:rPr>
          <w:rFonts w:hint="eastAsia"/>
        </w:rPr>
      </w:pPr>
    </w:p>
    <w:p w14:paraId="4DC63912" w14:textId="77777777" w:rsidR="001F6863" w:rsidRDefault="001F6863">
      <w:pPr>
        <w:rPr>
          <w:rFonts w:hint="eastAsia"/>
        </w:rPr>
      </w:pPr>
      <w:r>
        <w:rPr>
          <w:rFonts w:hint="eastAsia"/>
        </w:rPr>
        <w:tab/>
        <w:t>吉他的历史可以追溯到几百年前，它的根源遍布于西班牙、意大利等多个欧洲国家。随着时间的发展，吉他不仅成为了古典音乐中不可或缺的一部分，也在流行音乐、摇滚乐等领域占据了重要位置。在中国，吉他自上世纪初开始流传开来，并逐渐受到年轻人的喜爱与追捧。</w:t>
      </w:r>
    </w:p>
    <w:p w14:paraId="2C808C16" w14:textId="77777777" w:rsidR="001F6863" w:rsidRDefault="001F6863">
      <w:pPr>
        <w:rPr>
          <w:rFonts w:hint="eastAsia"/>
        </w:rPr>
      </w:pPr>
    </w:p>
    <w:p w14:paraId="205C6ADE" w14:textId="77777777" w:rsidR="001F6863" w:rsidRDefault="001F6863">
      <w:pPr>
        <w:rPr>
          <w:rFonts w:hint="eastAsia"/>
        </w:rPr>
      </w:pPr>
    </w:p>
    <w:p w14:paraId="0620F268" w14:textId="77777777" w:rsidR="001F6863" w:rsidRDefault="001F6863">
      <w:pPr>
        <w:rPr>
          <w:rFonts w:hint="eastAsia"/>
        </w:rPr>
      </w:pPr>
    </w:p>
    <w:p w14:paraId="553D195C" w14:textId="77777777" w:rsidR="001F6863" w:rsidRDefault="001F6863">
      <w:pPr>
        <w:rPr>
          <w:rFonts w:hint="eastAsia"/>
        </w:rPr>
      </w:pPr>
      <w:r>
        <w:rPr>
          <w:rFonts w:hint="eastAsia"/>
        </w:rPr>
        <w:tab/>
        <w:t>学习吉他的第一步：掌握正确的发音</w:t>
      </w:r>
    </w:p>
    <w:p w14:paraId="16723EE1" w14:textId="77777777" w:rsidR="001F6863" w:rsidRDefault="001F6863">
      <w:pPr>
        <w:rPr>
          <w:rFonts w:hint="eastAsia"/>
        </w:rPr>
      </w:pPr>
    </w:p>
    <w:p w14:paraId="185DDBE1" w14:textId="77777777" w:rsidR="001F6863" w:rsidRDefault="001F6863">
      <w:pPr>
        <w:rPr>
          <w:rFonts w:hint="eastAsia"/>
        </w:rPr>
      </w:pPr>
    </w:p>
    <w:p w14:paraId="322DCAE4" w14:textId="77777777" w:rsidR="001F6863" w:rsidRDefault="001F6863">
      <w:pPr>
        <w:rPr>
          <w:rFonts w:hint="eastAsia"/>
        </w:rPr>
      </w:pPr>
      <w:r>
        <w:rPr>
          <w:rFonts w:hint="eastAsia"/>
        </w:rPr>
        <w:tab/>
        <w:t>对于任何一门语言的学习来说，准确的发音都是基础。同样地，在开始学习吉他之前，了解并能够正确发出“jí tā”这两个音节也是非常重要的。这不仅能帮助你在购买吉他或参加课程时更自信地表达自己的需求，而且还能让你在与其他吉他爱好者的交流中更加顺畅。</w:t>
      </w:r>
    </w:p>
    <w:p w14:paraId="60613A5C" w14:textId="77777777" w:rsidR="001F6863" w:rsidRDefault="001F6863">
      <w:pPr>
        <w:rPr>
          <w:rFonts w:hint="eastAsia"/>
        </w:rPr>
      </w:pPr>
    </w:p>
    <w:p w14:paraId="24DBFD75" w14:textId="77777777" w:rsidR="001F6863" w:rsidRDefault="001F6863">
      <w:pPr>
        <w:rPr>
          <w:rFonts w:hint="eastAsia"/>
        </w:rPr>
      </w:pPr>
    </w:p>
    <w:p w14:paraId="13EA8F63" w14:textId="77777777" w:rsidR="001F6863" w:rsidRDefault="001F6863">
      <w:pPr>
        <w:rPr>
          <w:rFonts w:hint="eastAsia"/>
        </w:rPr>
      </w:pPr>
    </w:p>
    <w:p w14:paraId="0B8ABD35" w14:textId="77777777" w:rsidR="001F6863" w:rsidRDefault="001F6863">
      <w:pPr>
        <w:rPr>
          <w:rFonts w:hint="eastAsia"/>
        </w:rPr>
      </w:pPr>
      <w:r>
        <w:rPr>
          <w:rFonts w:hint="eastAsia"/>
        </w:rPr>
        <w:tab/>
        <w:t>如何练习吉他的发音</w:t>
      </w:r>
    </w:p>
    <w:p w14:paraId="03078A25" w14:textId="77777777" w:rsidR="001F6863" w:rsidRDefault="001F6863">
      <w:pPr>
        <w:rPr>
          <w:rFonts w:hint="eastAsia"/>
        </w:rPr>
      </w:pPr>
    </w:p>
    <w:p w14:paraId="0B9E8266" w14:textId="77777777" w:rsidR="001F6863" w:rsidRDefault="001F6863">
      <w:pPr>
        <w:rPr>
          <w:rFonts w:hint="eastAsia"/>
        </w:rPr>
      </w:pPr>
    </w:p>
    <w:p w14:paraId="3B0913AA" w14:textId="77777777" w:rsidR="001F6863" w:rsidRDefault="001F6863">
      <w:pPr>
        <w:rPr>
          <w:rFonts w:hint="eastAsia"/>
        </w:rPr>
      </w:pPr>
      <w:r>
        <w:rPr>
          <w:rFonts w:hint="eastAsia"/>
        </w:rPr>
        <w:tab/>
        <w:t>练习吉他的发音其实很简单，可以通过重复读出“jí tā”来熟悉这两个音节的发声方式。观看一些关于吉他的教学视频或者参与线上的吉他学习社区也能帮助你更快地掌握这一技能。记住，发音的准确性不仅关乎到你的语言表达能力，还可能影响到你日后学习吉他相关知识的理解。</w:t>
      </w:r>
    </w:p>
    <w:p w14:paraId="62049733" w14:textId="77777777" w:rsidR="001F6863" w:rsidRDefault="001F6863">
      <w:pPr>
        <w:rPr>
          <w:rFonts w:hint="eastAsia"/>
        </w:rPr>
      </w:pPr>
    </w:p>
    <w:p w14:paraId="03AE7F44" w14:textId="77777777" w:rsidR="001F6863" w:rsidRDefault="001F6863">
      <w:pPr>
        <w:rPr>
          <w:rFonts w:hint="eastAsia"/>
        </w:rPr>
      </w:pPr>
    </w:p>
    <w:p w14:paraId="502C8AF4" w14:textId="77777777" w:rsidR="001F6863" w:rsidRDefault="001F6863">
      <w:pPr>
        <w:rPr>
          <w:rFonts w:hint="eastAsia"/>
        </w:rPr>
      </w:pPr>
    </w:p>
    <w:p w14:paraId="1C4D207F" w14:textId="77777777" w:rsidR="001F6863" w:rsidRDefault="001F6863">
      <w:pPr>
        <w:rPr>
          <w:rFonts w:hint="eastAsia"/>
        </w:rPr>
      </w:pPr>
      <w:r>
        <w:rPr>
          <w:rFonts w:hint="eastAsia"/>
        </w:rPr>
        <w:tab/>
        <w:t>最后的总结</w:t>
      </w:r>
    </w:p>
    <w:p w14:paraId="370E0B84" w14:textId="77777777" w:rsidR="001F6863" w:rsidRDefault="001F6863">
      <w:pPr>
        <w:rPr>
          <w:rFonts w:hint="eastAsia"/>
        </w:rPr>
      </w:pPr>
    </w:p>
    <w:p w14:paraId="1898F9DF" w14:textId="77777777" w:rsidR="001F6863" w:rsidRDefault="001F6863">
      <w:pPr>
        <w:rPr>
          <w:rFonts w:hint="eastAsia"/>
        </w:rPr>
      </w:pPr>
    </w:p>
    <w:p w14:paraId="5DD70AF4" w14:textId="77777777" w:rsidR="001F6863" w:rsidRDefault="001F6863">
      <w:pPr>
        <w:rPr>
          <w:rFonts w:hint="eastAsia"/>
        </w:rPr>
      </w:pPr>
      <w:r>
        <w:rPr>
          <w:rFonts w:hint="eastAsia"/>
        </w:rPr>
        <w:tab/>
        <w:t>无论是出于对吉他的热爱还是仅仅想学习一种新的乐器，了解并能正确发出“jí tā”都是非常有帮助的。它不仅是通向吉他世界的一把钥匙，也是连接你与其他吉他爱好者之间的桥梁。希望每位想要学习吉他的朋友都能从准确的发音开始，享受音乐带来的乐趣。</w:t>
      </w:r>
    </w:p>
    <w:p w14:paraId="3CCA6586" w14:textId="77777777" w:rsidR="001F6863" w:rsidRDefault="001F6863">
      <w:pPr>
        <w:rPr>
          <w:rFonts w:hint="eastAsia"/>
        </w:rPr>
      </w:pPr>
    </w:p>
    <w:p w14:paraId="58AF67F9" w14:textId="77777777" w:rsidR="001F6863" w:rsidRDefault="001F6863">
      <w:pPr>
        <w:rPr>
          <w:rFonts w:hint="eastAsia"/>
        </w:rPr>
      </w:pPr>
    </w:p>
    <w:p w14:paraId="6C66A734" w14:textId="77777777" w:rsidR="001F6863" w:rsidRDefault="001F6863">
      <w:pPr>
        <w:rPr>
          <w:rFonts w:hint="eastAsia"/>
        </w:rPr>
      </w:pPr>
      <w:r>
        <w:rPr>
          <w:rFonts w:hint="eastAsia"/>
        </w:rPr>
        <w:t>本文是由懂得生活网（dongdeshenghuo.com）为大家创作</w:t>
      </w:r>
    </w:p>
    <w:p w14:paraId="327D89E0" w14:textId="5C34B092" w:rsidR="00530973" w:rsidRDefault="00530973"/>
    <w:sectPr w:rsidR="00530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73"/>
    <w:rsid w:val="001F6863"/>
    <w:rsid w:val="0053097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30E41-49FE-438A-A5EF-C328EE6B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973"/>
    <w:rPr>
      <w:rFonts w:cstheme="majorBidi"/>
      <w:color w:val="2F5496" w:themeColor="accent1" w:themeShade="BF"/>
      <w:sz w:val="28"/>
      <w:szCs w:val="28"/>
    </w:rPr>
  </w:style>
  <w:style w:type="character" w:customStyle="1" w:styleId="50">
    <w:name w:val="标题 5 字符"/>
    <w:basedOn w:val="a0"/>
    <w:link w:val="5"/>
    <w:uiPriority w:val="9"/>
    <w:semiHidden/>
    <w:rsid w:val="00530973"/>
    <w:rPr>
      <w:rFonts w:cstheme="majorBidi"/>
      <w:color w:val="2F5496" w:themeColor="accent1" w:themeShade="BF"/>
      <w:sz w:val="24"/>
    </w:rPr>
  </w:style>
  <w:style w:type="character" w:customStyle="1" w:styleId="60">
    <w:name w:val="标题 6 字符"/>
    <w:basedOn w:val="a0"/>
    <w:link w:val="6"/>
    <w:uiPriority w:val="9"/>
    <w:semiHidden/>
    <w:rsid w:val="00530973"/>
    <w:rPr>
      <w:rFonts w:cstheme="majorBidi"/>
      <w:b/>
      <w:bCs/>
      <w:color w:val="2F5496" w:themeColor="accent1" w:themeShade="BF"/>
    </w:rPr>
  </w:style>
  <w:style w:type="character" w:customStyle="1" w:styleId="70">
    <w:name w:val="标题 7 字符"/>
    <w:basedOn w:val="a0"/>
    <w:link w:val="7"/>
    <w:uiPriority w:val="9"/>
    <w:semiHidden/>
    <w:rsid w:val="00530973"/>
    <w:rPr>
      <w:rFonts w:cstheme="majorBidi"/>
      <w:b/>
      <w:bCs/>
      <w:color w:val="595959" w:themeColor="text1" w:themeTint="A6"/>
    </w:rPr>
  </w:style>
  <w:style w:type="character" w:customStyle="1" w:styleId="80">
    <w:name w:val="标题 8 字符"/>
    <w:basedOn w:val="a0"/>
    <w:link w:val="8"/>
    <w:uiPriority w:val="9"/>
    <w:semiHidden/>
    <w:rsid w:val="00530973"/>
    <w:rPr>
      <w:rFonts w:cstheme="majorBidi"/>
      <w:color w:val="595959" w:themeColor="text1" w:themeTint="A6"/>
    </w:rPr>
  </w:style>
  <w:style w:type="character" w:customStyle="1" w:styleId="90">
    <w:name w:val="标题 9 字符"/>
    <w:basedOn w:val="a0"/>
    <w:link w:val="9"/>
    <w:uiPriority w:val="9"/>
    <w:semiHidden/>
    <w:rsid w:val="00530973"/>
    <w:rPr>
      <w:rFonts w:eastAsiaTheme="majorEastAsia" w:cstheme="majorBidi"/>
      <w:color w:val="595959" w:themeColor="text1" w:themeTint="A6"/>
    </w:rPr>
  </w:style>
  <w:style w:type="paragraph" w:styleId="a3">
    <w:name w:val="Title"/>
    <w:basedOn w:val="a"/>
    <w:next w:val="a"/>
    <w:link w:val="a4"/>
    <w:uiPriority w:val="10"/>
    <w:qFormat/>
    <w:rsid w:val="00530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73"/>
    <w:pPr>
      <w:spacing w:before="160"/>
      <w:jc w:val="center"/>
    </w:pPr>
    <w:rPr>
      <w:i/>
      <w:iCs/>
      <w:color w:val="404040" w:themeColor="text1" w:themeTint="BF"/>
    </w:rPr>
  </w:style>
  <w:style w:type="character" w:customStyle="1" w:styleId="a8">
    <w:name w:val="引用 字符"/>
    <w:basedOn w:val="a0"/>
    <w:link w:val="a7"/>
    <w:uiPriority w:val="29"/>
    <w:rsid w:val="00530973"/>
    <w:rPr>
      <w:i/>
      <w:iCs/>
      <w:color w:val="404040" w:themeColor="text1" w:themeTint="BF"/>
    </w:rPr>
  </w:style>
  <w:style w:type="paragraph" w:styleId="a9">
    <w:name w:val="List Paragraph"/>
    <w:basedOn w:val="a"/>
    <w:uiPriority w:val="34"/>
    <w:qFormat/>
    <w:rsid w:val="00530973"/>
    <w:pPr>
      <w:ind w:left="720"/>
      <w:contextualSpacing/>
    </w:pPr>
  </w:style>
  <w:style w:type="character" w:styleId="aa">
    <w:name w:val="Intense Emphasis"/>
    <w:basedOn w:val="a0"/>
    <w:uiPriority w:val="21"/>
    <w:qFormat/>
    <w:rsid w:val="00530973"/>
    <w:rPr>
      <w:i/>
      <w:iCs/>
      <w:color w:val="2F5496" w:themeColor="accent1" w:themeShade="BF"/>
    </w:rPr>
  </w:style>
  <w:style w:type="paragraph" w:styleId="ab">
    <w:name w:val="Intense Quote"/>
    <w:basedOn w:val="a"/>
    <w:next w:val="a"/>
    <w:link w:val="ac"/>
    <w:uiPriority w:val="30"/>
    <w:qFormat/>
    <w:rsid w:val="00530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973"/>
    <w:rPr>
      <w:i/>
      <w:iCs/>
      <w:color w:val="2F5496" w:themeColor="accent1" w:themeShade="BF"/>
    </w:rPr>
  </w:style>
  <w:style w:type="character" w:styleId="ad">
    <w:name w:val="Intense Reference"/>
    <w:basedOn w:val="a0"/>
    <w:uiPriority w:val="32"/>
    <w:qFormat/>
    <w:rsid w:val="00530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