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748E" w14:textId="77777777" w:rsidR="002007F2" w:rsidRDefault="002007F2">
      <w:pPr>
        <w:rPr>
          <w:rFonts w:hint="eastAsia"/>
        </w:rPr>
      </w:pPr>
      <w:r>
        <w:rPr>
          <w:rFonts w:hint="eastAsia"/>
        </w:rPr>
        <w:t>口袋的袋的拼音是几声</w:t>
      </w:r>
    </w:p>
    <w:p w14:paraId="325E2DDE" w14:textId="77777777" w:rsidR="002007F2" w:rsidRDefault="002007F2">
      <w:pPr>
        <w:rPr>
          <w:rFonts w:hint="eastAsia"/>
        </w:rPr>
      </w:pPr>
      <w:r>
        <w:rPr>
          <w:rFonts w:hint="eastAsia"/>
        </w:rPr>
        <w:t>在汉语拼音中，每一个汉字都有其对应的发音和声调。对于“口袋”的“袋”字而言，它的拼音是“dài”，属于第四声。声调在中国语言里有着非常重要的作用，它不仅影响到词义的理解，也涉及到语言的美感和韵律。为了更深入地了解这个字以及它在不同语境下的应用，我们可以从多个角度来探讨。</w:t>
      </w:r>
    </w:p>
    <w:p w14:paraId="79146CDD" w14:textId="77777777" w:rsidR="002007F2" w:rsidRDefault="002007F2">
      <w:pPr>
        <w:rPr>
          <w:rFonts w:hint="eastAsia"/>
        </w:rPr>
      </w:pPr>
    </w:p>
    <w:p w14:paraId="0BE2A18B" w14:textId="77777777" w:rsidR="002007F2" w:rsidRDefault="0020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B431" w14:textId="77777777" w:rsidR="002007F2" w:rsidRDefault="002007F2">
      <w:pPr>
        <w:rPr>
          <w:rFonts w:hint="eastAsia"/>
        </w:rPr>
      </w:pPr>
      <w:r>
        <w:rPr>
          <w:rFonts w:hint="eastAsia"/>
        </w:rPr>
        <w:t>追溯历史渊源</w:t>
      </w:r>
    </w:p>
    <w:p w14:paraId="58812B84" w14:textId="77777777" w:rsidR="002007F2" w:rsidRDefault="002007F2">
      <w:pPr>
        <w:rPr>
          <w:rFonts w:hint="eastAsia"/>
        </w:rPr>
      </w:pPr>
      <w:r>
        <w:rPr>
          <w:rFonts w:hint="eastAsia"/>
        </w:rPr>
        <w:t>“袋”字的历史可以追溯到古代中国。早期的文字记录中，“袋”作为名词使用，指的是一种用布、皮革等材料制成的容器，用来装载物品。在《说文解字》中就有对“袋”的解释，这表明早在汉代之前，人们就已经有了这种物品的概念，并且赋予了特定的名字。随着时代的变迁和社会的发展，“袋”的含义逐渐丰富起来，除了指具体的物品外，还被引申为一种抽象的概念，比如“口袋风”、“装在袋子里的秘密”等等。</w:t>
      </w:r>
    </w:p>
    <w:p w14:paraId="406E2DE2" w14:textId="77777777" w:rsidR="002007F2" w:rsidRDefault="002007F2">
      <w:pPr>
        <w:rPr>
          <w:rFonts w:hint="eastAsia"/>
        </w:rPr>
      </w:pPr>
    </w:p>
    <w:p w14:paraId="6992504B" w14:textId="77777777" w:rsidR="002007F2" w:rsidRDefault="0020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7D8B" w14:textId="77777777" w:rsidR="002007F2" w:rsidRDefault="002007F2">
      <w:pPr>
        <w:rPr>
          <w:rFonts w:hint="eastAsia"/>
        </w:rPr>
      </w:pPr>
      <w:r>
        <w:rPr>
          <w:rFonts w:hint="eastAsia"/>
        </w:rPr>
        <w:t>探索文化内涵</w:t>
      </w:r>
    </w:p>
    <w:p w14:paraId="37456B65" w14:textId="77777777" w:rsidR="002007F2" w:rsidRDefault="002007F2">
      <w:pPr>
        <w:rPr>
          <w:rFonts w:hint="eastAsia"/>
        </w:rPr>
      </w:pPr>
      <w:r>
        <w:rPr>
          <w:rFonts w:hint="eastAsia"/>
        </w:rPr>
        <w:t>从文化的视角来看，“袋”不仅仅是一个简单的器物名称，它蕴含着丰富的文化信息。在中国传统文化中，“袋”往往与财富、幸运联系在一起。例如，在一些地区有给小孩压岁钱的传统习俗，长辈们会将钱币放入红色的小袋子中赠予晚辈，寓意着传递祝福和好运。“袋”也是民间艺术创作的重要元素之一，像刺绣、剪纸等手工艺品常常会以“袋”为主题进行设计，展现出独特的民族风情。</w:t>
      </w:r>
    </w:p>
    <w:p w14:paraId="130646AE" w14:textId="77777777" w:rsidR="002007F2" w:rsidRDefault="002007F2">
      <w:pPr>
        <w:rPr>
          <w:rFonts w:hint="eastAsia"/>
        </w:rPr>
      </w:pPr>
    </w:p>
    <w:p w14:paraId="077AFBBF" w14:textId="77777777" w:rsidR="002007F2" w:rsidRDefault="0020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2B56" w14:textId="77777777" w:rsidR="002007F2" w:rsidRDefault="002007F2">
      <w:pPr>
        <w:rPr>
          <w:rFonts w:hint="eastAsia"/>
        </w:rPr>
      </w:pPr>
      <w:r>
        <w:rPr>
          <w:rFonts w:hint="eastAsia"/>
        </w:rPr>
        <w:t>分析语音特征</w:t>
      </w:r>
    </w:p>
    <w:p w14:paraId="1EC4E1A3" w14:textId="77777777" w:rsidR="002007F2" w:rsidRDefault="002007F2">
      <w:pPr>
        <w:rPr>
          <w:rFonts w:hint="eastAsia"/>
        </w:rPr>
      </w:pPr>
      <w:r>
        <w:rPr>
          <w:rFonts w:hint="eastAsia"/>
        </w:rPr>
        <w:t>回到语音学的角度，“袋”的拼音“dài”具有明显的降调特点，即从较高的音高迅速下降到较低的位置。这种声调变化使得“袋”字听起来更加抑扬顿挫，增强了语言的表现力。在实际交流过程中，正确的声调能够帮助我们准确表达意思，避免因发音不准而造成的误解。值得注意的是，在学习汉语时，非母语者可能会遇到一些挑战，因为他们需要掌握每个汉字不同的声调规律，这对于提高口语流利度至关重要。</w:t>
      </w:r>
    </w:p>
    <w:p w14:paraId="607C6E46" w14:textId="77777777" w:rsidR="002007F2" w:rsidRDefault="002007F2">
      <w:pPr>
        <w:rPr>
          <w:rFonts w:hint="eastAsia"/>
        </w:rPr>
      </w:pPr>
    </w:p>
    <w:p w14:paraId="1F71BE8C" w14:textId="77777777" w:rsidR="002007F2" w:rsidRDefault="0020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9DA0" w14:textId="77777777" w:rsidR="002007F2" w:rsidRDefault="002007F2">
      <w:pPr>
        <w:rPr>
          <w:rFonts w:hint="eastAsia"/>
        </w:rPr>
      </w:pPr>
      <w:r>
        <w:rPr>
          <w:rFonts w:hint="eastAsia"/>
        </w:rPr>
        <w:t>总结与思考</w:t>
      </w:r>
    </w:p>
    <w:p w14:paraId="181EA5C5" w14:textId="77777777" w:rsidR="002007F2" w:rsidRDefault="002007F2">
      <w:pPr>
        <w:rPr>
          <w:rFonts w:hint="eastAsia"/>
        </w:rPr>
      </w:pPr>
      <w:r>
        <w:rPr>
          <w:rFonts w:hint="eastAsia"/>
        </w:rPr>
        <w:t>“口袋”的“袋”字在汉语拼音中的声调为第四声（dài），这一特性反映了汉语作为一种富有节奏感的语言所特有的魅力。通过对“袋”字背后历史文化背景的研究，我们可以更好地理解中华文明悠久的历史传统；而从语音学层面剖析，则有助于加深我们对汉语声调系统的认识。无论是在日常生活中还是学术研究领域，“袋”字及其相关知识都值得我们去细细品味和深入探究。</w:t>
      </w:r>
    </w:p>
    <w:p w14:paraId="6A81E53B" w14:textId="77777777" w:rsidR="002007F2" w:rsidRDefault="002007F2">
      <w:pPr>
        <w:rPr>
          <w:rFonts w:hint="eastAsia"/>
        </w:rPr>
      </w:pPr>
    </w:p>
    <w:p w14:paraId="112325DB" w14:textId="77777777" w:rsidR="002007F2" w:rsidRDefault="00200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5948A" w14:textId="1444093D" w:rsidR="00475D2C" w:rsidRDefault="00475D2C"/>
    <w:sectPr w:rsidR="0047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C"/>
    <w:rsid w:val="002007F2"/>
    <w:rsid w:val="00475D2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51118-D685-4332-9FAF-0FE43F8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