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E6B2" w14:textId="77777777" w:rsidR="005A3019" w:rsidRDefault="005A3019">
      <w:pPr>
        <w:rPr>
          <w:rFonts w:hint="eastAsia"/>
        </w:rPr>
      </w:pPr>
      <w:r>
        <w:rPr>
          <w:rFonts w:hint="eastAsia"/>
        </w:rPr>
        <w:t>叉的拼音怎么写：探究汉字与拼音的关系</w:t>
      </w:r>
    </w:p>
    <w:p w14:paraId="31641EE6" w14:textId="77777777" w:rsidR="005A3019" w:rsidRDefault="005A3019">
      <w:pPr>
        <w:rPr>
          <w:rFonts w:hint="eastAsia"/>
        </w:rPr>
      </w:pPr>
      <w:r>
        <w:rPr>
          <w:rFonts w:hint="eastAsia"/>
        </w:rPr>
        <w:t>汉字作为中华文化的瑰宝，承载着数千年的历史和文明。每一个汉字都有其独特的故事和发音规则。在汉语拼音系统中，“叉”字的拼音是“chā”。这个简单的声母“ch”和韵母“a”的组合，不仅代表了这个字的基本发音，还连接着汉字背后的文化脉络。当我们说到“叉”，脑海中可能会浮现出十字路口、分歧点或是工具叉的形象。这个字不仅仅是一个简单的符号，它还是语言交流的重要部分。</w:t>
      </w:r>
    </w:p>
    <w:p w14:paraId="112B9C5F" w14:textId="77777777" w:rsidR="005A3019" w:rsidRDefault="005A3019">
      <w:pPr>
        <w:rPr>
          <w:rFonts w:hint="eastAsia"/>
        </w:rPr>
      </w:pPr>
    </w:p>
    <w:p w14:paraId="07013204" w14:textId="77777777" w:rsidR="005A3019" w:rsidRDefault="005A3019">
      <w:pPr>
        <w:rPr>
          <w:rFonts w:hint="eastAsia"/>
        </w:rPr>
      </w:pPr>
      <w:r>
        <w:rPr>
          <w:rFonts w:hint="eastAsia"/>
        </w:rPr>
        <w:t xml:space="preserve"> </w:t>
      </w:r>
    </w:p>
    <w:p w14:paraId="15BA7612" w14:textId="77777777" w:rsidR="005A3019" w:rsidRDefault="005A3019">
      <w:pPr>
        <w:rPr>
          <w:rFonts w:hint="eastAsia"/>
        </w:rPr>
      </w:pPr>
      <w:r>
        <w:rPr>
          <w:rFonts w:hint="eastAsia"/>
        </w:rPr>
        <w:t>从“叉”的拼音看汉语拼音的发展</w:t>
      </w:r>
    </w:p>
    <w:p w14:paraId="3601714D" w14:textId="77777777" w:rsidR="005A3019" w:rsidRDefault="005A3019">
      <w:pPr>
        <w:rPr>
          <w:rFonts w:hint="eastAsia"/>
        </w:rPr>
      </w:pPr>
      <w:r>
        <w:rPr>
          <w:rFonts w:hint="eastAsia"/>
        </w:rPr>
        <w:t>汉语拼音方案是1958年正式公布的，它是用拉丁字母来标注汉字读音的一种方法。对于“叉”（chā）这样的字，汉语拼音为学习者提供了一种直观的方式去了解和掌握汉字的正确发音。随着时代的发展，汉语拼音已经成为了人们学习中文、输入法打字以及儿童教育中的重要工具。通过学习像“叉”这样的简单汉字的拼音，我们能够更好地理解汉语拼音在现代中国社会中所扮演的角色。</w:t>
      </w:r>
    </w:p>
    <w:p w14:paraId="564EC3FF" w14:textId="77777777" w:rsidR="005A3019" w:rsidRDefault="005A3019">
      <w:pPr>
        <w:rPr>
          <w:rFonts w:hint="eastAsia"/>
        </w:rPr>
      </w:pPr>
    </w:p>
    <w:p w14:paraId="77448BB7" w14:textId="77777777" w:rsidR="005A3019" w:rsidRDefault="005A3019">
      <w:pPr>
        <w:rPr>
          <w:rFonts w:hint="eastAsia"/>
        </w:rPr>
      </w:pPr>
      <w:r>
        <w:rPr>
          <w:rFonts w:hint="eastAsia"/>
        </w:rPr>
        <w:t xml:space="preserve"> </w:t>
      </w:r>
    </w:p>
    <w:p w14:paraId="6ADBC683" w14:textId="77777777" w:rsidR="005A3019" w:rsidRDefault="005A3019">
      <w:pPr>
        <w:rPr>
          <w:rFonts w:hint="eastAsia"/>
        </w:rPr>
      </w:pPr>
      <w:r>
        <w:rPr>
          <w:rFonts w:hint="eastAsia"/>
        </w:rPr>
        <w:t>“叉”的拼音及其变调形式</w:t>
      </w:r>
    </w:p>
    <w:p w14:paraId="7E4D0B54" w14:textId="77777777" w:rsidR="005A3019" w:rsidRDefault="005A3019">
      <w:pPr>
        <w:rPr>
          <w:rFonts w:hint="eastAsia"/>
        </w:rPr>
      </w:pPr>
      <w:r>
        <w:rPr>
          <w:rFonts w:hint="eastAsia"/>
        </w:rPr>
        <w:t>在普通话中，“叉”字有四个主要的声调变化：阴平（第一声）、阳平（第二声）、上声（第三声）和去声（第四声）。因此，“叉”的拼音除了常见的chā之外，还有chá（查）、chǎ（产）和chà（差）。每个声调都会改变单词的意思，例如“查”可以表示调查或检查；“产”通常指的是生产或产物；而“差”则可能指差距或者出差。声调的变化赋予了汉字丰富的语义表达能力。</w:t>
      </w:r>
    </w:p>
    <w:p w14:paraId="7E3DDDA4" w14:textId="77777777" w:rsidR="005A3019" w:rsidRDefault="005A3019">
      <w:pPr>
        <w:rPr>
          <w:rFonts w:hint="eastAsia"/>
        </w:rPr>
      </w:pPr>
    </w:p>
    <w:p w14:paraId="3A3EEC51" w14:textId="77777777" w:rsidR="005A3019" w:rsidRDefault="005A3019">
      <w:pPr>
        <w:rPr>
          <w:rFonts w:hint="eastAsia"/>
        </w:rPr>
      </w:pPr>
      <w:r>
        <w:rPr>
          <w:rFonts w:hint="eastAsia"/>
        </w:rPr>
        <w:t xml:space="preserve"> </w:t>
      </w:r>
    </w:p>
    <w:p w14:paraId="6B28A536" w14:textId="77777777" w:rsidR="005A3019" w:rsidRDefault="005A3019">
      <w:pPr>
        <w:rPr>
          <w:rFonts w:hint="eastAsia"/>
        </w:rPr>
      </w:pPr>
      <w:r>
        <w:rPr>
          <w:rFonts w:hint="eastAsia"/>
        </w:rPr>
        <w:t>日常生活中“叉”的应用</w:t>
      </w:r>
    </w:p>
    <w:p w14:paraId="50007462" w14:textId="77777777" w:rsidR="005A3019" w:rsidRDefault="005A3019">
      <w:pPr>
        <w:rPr>
          <w:rFonts w:hint="eastAsia"/>
        </w:rPr>
      </w:pPr>
      <w:r>
        <w:rPr>
          <w:rFonts w:hint="eastAsia"/>
        </w:rPr>
        <w:t>在生活中，“叉”这个字有着广泛的应用。我们可以看到它出现在交通指示牌上的分岔路标志，也可以在餐桌上找到餐具之一的餐叉。无论是哪一种情况，“叉”的拼音都是chā，这反映了即使是在不同的上下文中使用同一个字，其基本发音规则保持不变。在一些方言里，“叉”也保留着自己独特的发音方式，这些地方特色丰富了汉语的语言多样性。</w:t>
      </w:r>
    </w:p>
    <w:p w14:paraId="3B6845C0" w14:textId="77777777" w:rsidR="005A3019" w:rsidRDefault="005A3019">
      <w:pPr>
        <w:rPr>
          <w:rFonts w:hint="eastAsia"/>
        </w:rPr>
      </w:pPr>
    </w:p>
    <w:p w14:paraId="418BC3F3" w14:textId="77777777" w:rsidR="005A3019" w:rsidRDefault="005A3019">
      <w:pPr>
        <w:rPr>
          <w:rFonts w:hint="eastAsia"/>
        </w:rPr>
      </w:pPr>
      <w:r>
        <w:rPr>
          <w:rFonts w:hint="eastAsia"/>
        </w:rPr>
        <w:t xml:space="preserve"> </w:t>
      </w:r>
    </w:p>
    <w:p w14:paraId="222FF9EB" w14:textId="77777777" w:rsidR="005A3019" w:rsidRDefault="005A3019">
      <w:pPr>
        <w:rPr>
          <w:rFonts w:hint="eastAsia"/>
        </w:rPr>
      </w:pPr>
      <w:r>
        <w:rPr>
          <w:rFonts w:hint="eastAsia"/>
        </w:rPr>
        <w:t>教育中的“叉”字教学</w:t>
      </w:r>
    </w:p>
    <w:p w14:paraId="24F5B54B" w14:textId="77777777" w:rsidR="005A3019" w:rsidRDefault="005A3019">
      <w:pPr>
        <w:rPr>
          <w:rFonts w:hint="eastAsia"/>
        </w:rPr>
      </w:pPr>
      <w:r>
        <w:rPr>
          <w:rFonts w:hint="eastAsia"/>
        </w:rPr>
        <w:t>在学校里，老师会教授学生们如何正确书写和朗读“叉”的拼音。孩子们通过反复练习来熟悉这个字的不同声调，并学会区分相似但意义截然不同的词汇。比如，他们将了解到虽然“叉”（chā）和“茶”（chá）只有一声之差，但在实际交流中却代表着完全不同的事物。这种细致入微的教学过程有助于学生建立起扎实的语言基础，也为未来的文化交流打下了良好开端。</w:t>
      </w:r>
    </w:p>
    <w:p w14:paraId="7C425B9C" w14:textId="77777777" w:rsidR="005A3019" w:rsidRDefault="005A3019">
      <w:pPr>
        <w:rPr>
          <w:rFonts w:hint="eastAsia"/>
        </w:rPr>
      </w:pPr>
    </w:p>
    <w:p w14:paraId="4F864651" w14:textId="77777777" w:rsidR="005A3019" w:rsidRDefault="005A3019">
      <w:pPr>
        <w:rPr>
          <w:rFonts w:hint="eastAsia"/>
        </w:rPr>
      </w:pPr>
      <w:r>
        <w:rPr>
          <w:rFonts w:hint="eastAsia"/>
        </w:rPr>
        <w:t xml:space="preserve"> </w:t>
      </w:r>
    </w:p>
    <w:p w14:paraId="74E240BA" w14:textId="77777777" w:rsidR="005A3019" w:rsidRDefault="005A3019">
      <w:pPr>
        <w:rPr>
          <w:rFonts w:hint="eastAsia"/>
        </w:rPr>
      </w:pPr>
      <w:r>
        <w:rPr>
          <w:rFonts w:hint="eastAsia"/>
        </w:rPr>
        <w:t>总结：“叉”的拼音及其他</w:t>
      </w:r>
    </w:p>
    <w:p w14:paraId="5645BBD2" w14:textId="77777777" w:rsidR="005A3019" w:rsidRDefault="005A3019">
      <w:pPr>
        <w:rPr>
          <w:rFonts w:hint="eastAsia"/>
        </w:rPr>
      </w:pPr>
      <w:r>
        <w:rPr>
          <w:rFonts w:hint="eastAsia"/>
        </w:rPr>
        <w:t>“叉”的拼音是chā，它不仅是对这个汉字发音的精确描述，也是连接古今中外文化的一座桥梁。通过研究“叉”的拼音，我们可以窥探到汉语拼音体系的发展历程、声调的重要性以及汉语在日常生活中的广泛应用。这也提醒我们要重视汉语教育，传承和发展这一宝贵的文化遗产。</w:t>
      </w:r>
    </w:p>
    <w:p w14:paraId="4A51AA3B" w14:textId="77777777" w:rsidR="005A3019" w:rsidRDefault="005A3019">
      <w:pPr>
        <w:rPr>
          <w:rFonts w:hint="eastAsia"/>
        </w:rPr>
      </w:pPr>
    </w:p>
    <w:p w14:paraId="24831A3E" w14:textId="77777777" w:rsidR="005A3019" w:rsidRDefault="005A3019">
      <w:pPr>
        <w:rPr>
          <w:rFonts w:hint="eastAsia"/>
        </w:rPr>
      </w:pPr>
      <w:r>
        <w:rPr>
          <w:rFonts w:hint="eastAsia"/>
        </w:rPr>
        <w:t>本文是由懂得生活网（dongdeshenghuo.com）为大家创作</w:t>
      </w:r>
    </w:p>
    <w:p w14:paraId="179DC353" w14:textId="39FC70E0" w:rsidR="00C21FD6" w:rsidRDefault="00C21FD6"/>
    <w:sectPr w:rsidR="00C2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D6"/>
    <w:rsid w:val="002D2887"/>
    <w:rsid w:val="005A3019"/>
    <w:rsid w:val="00C2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CE4D4-9D4F-4C95-9566-161FC7C6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FD6"/>
    <w:rPr>
      <w:rFonts w:cstheme="majorBidi"/>
      <w:color w:val="2F5496" w:themeColor="accent1" w:themeShade="BF"/>
      <w:sz w:val="28"/>
      <w:szCs w:val="28"/>
    </w:rPr>
  </w:style>
  <w:style w:type="character" w:customStyle="1" w:styleId="50">
    <w:name w:val="标题 5 字符"/>
    <w:basedOn w:val="a0"/>
    <w:link w:val="5"/>
    <w:uiPriority w:val="9"/>
    <w:semiHidden/>
    <w:rsid w:val="00C21FD6"/>
    <w:rPr>
      <w:rFonts w:cstheme="majorBidi"/>
      <w:color w:val="2F5496" w:themeColor="accent1" w:themeShade="BF"/>
      <w:sz w:val="24"/>
    </w:rPr>
  </w:style>
  <w:style w:type="character" w:customStyle="1" w:styleId="60">
    <w:name w:val="标题 6 字符"/>
    <w:basedOn w:val="a0"/>
    <w:link w:val="6"/>
    <w:uiPriority w:val="9"/>
    <w:semiHidden/>
    <w:rsid w:val="00C21FD6"/>
    <w:rPr>
      <w:rFonts w:cstheme="majorBidi"/>
      <w:b/>
      <w:bCs/>
      <w:color w:val="2F5496" w:themeColor="accent1" w:themeShade="BF"/>
    </w:rPr>
  </w:style>
  <w:style w:type="character" w:customStyle="1" w:styleId="70">
    <w:name w:val="标题 7 字符"/>
    <w:basedOn w:val="a0"/>
    <w:link w:val="7"/>
    <w:uiPriority w:val="9"/>
    <w:semiHidden/>
    <w:rsid w:val="00C21FD6"/>
    <w:rPr>
      <w:rFonts w:cstheme="majorBidi"/>
      <w:b/>
      <w:bCs/>
      <w:color w:val="595959" w:themeColor="text1" w:themeTint="A6"/>
    </w:rPr>
  </w:style>
  <w:style w:type="character" w:customStyle="1" w:styleId="80">
    <w:name w:val="标题 8 字符"/>
    <w:basedOn w:val="a0"/>
    <w:link w:val="8"/>
    <w:uiPriority w:val="9"/>
    <w:semiHidden/>
    <w:rsid w:val="00C21FD6"/>
    <w:rPr>
      <w:rFonts w:cstheme="majorBidi"/>
      <w:color w:val="595959" w:themeColor="text1" w:themeTint="A6"/>
    </w:rPr>
  </w:style>
  <w:style w:type="character" w:customStyle="1" w:styleId="90">
    <w:name w:val="标题 9 字符"/>
    <w:basedOn w:val="a0"/>
    <w:link w:val="9"/>
    <w:uiPriority w:val="9"/>
    <w:semiHidden/>
    <w:rsid w:val="00C21FD6"/>
    <w:rPr>
      <w:rFonts w:eastAsiaTheme="majorEastAsia" w:cstheme="majorBidi"/>
      <w:color w:val="595959" w:themeColor="text1" w:themeTint="A6"/>
    </w:rPr>
  </w:style>
  <w:style w:type="paragraph" w:styleId="a3">
    <w:name w:val="Title"/>
    <w:basedOn w:val="a"/>
    <w:next w:val="a"/>
    <w:link w:val="a4"/>
    <w:uiPriority w:val="10"/>
    <w:qFormat/>
    <w:rsid w:val="00C2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D6"/>
    <w:pPr>
      <w:spacing w:before="160"/>
      <w:jc w:val="center"/>
    </w:pPr>
    <w:rPr>
      <w:i/>
      <w:iCs/>
      <w:color w:val="404040" w:themeColor="text1" w:themeTint="BF"/>
    </w:rPr>
  </w:style>
  <w:style w:type="character" w:customStyle="1" w:styleId="a8">
    <w:name w:val="引用 字符"/>
    <w:basedOn w:val="a0"/>
    <w:link w:val="a7"/>
    <w:uiPriority w:val="29"/>
    <w:rsid w:val="00C21FD6"/>
    <w:rPr>
      <w:i/>
      <w:iCs/>
      <w:color w:val="404040" w:themeColor="text1" w:themeTint="BF"/>
    </w:rPr>
  </w:style>
  <w:style w:type="paragraph" w:styleId="a9">
    <w:name w:val="List Paragraph"/>
    <w:basedOn w:val="a"/>
    <w:uiPriority w:val="34"/>
    <w:qFormat/>
    <w:rsid w:val="00C21FD6"/>
    <w:pPr>
      <w:ind w:left="720"/>
      <w:contextualSpacing/>
    </w:pPr>
  </w:style>
  <w:style w:type="character" w:styleId="aa">
    <w:name w:val="Intense Emphasis"/>
    <w:basedOn w:val="a0"/>
    <w:uiPriority w:val="21"/>
    <w:qFormat/>
    <w:rsid w:val="00C21FD6"/>
    <w:rPr>
      <w:i/>
      <w:iCs/>
      <w:color w:val="2F5496" w:themeColor="accent1" w:themeShade="BF"/>
    </w:rPr>
  </w:style>
  <w:style w:type="paragraph" w:styleId="ab">
    <w:name w:val="Intense Quote"/>
    <w:basedOn w:val="a"/>
    <w:next w:val="a"/>
    <w:link w:val="ac"/>
    <w:uiPriority w:val="30"/>
    <w:qFormat/>
    <w:rsid w:val="00C2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FD6"/>
    <w:rPr>
      <w:i/>
      <w:iCs/>
      <w:color w:val="2F5496" w:themeColor="accent1" w:themeShade="BF"/>
    </w:rPr>
  </w:style>
  <w:style w:type="character" w:styleId="ad">
    <w:name w:val="Intense Reference"/>
    <w:basedOn w:val="a0"/>
    <w:uiPriority w:val="32"/>
    <w:qFormat/>
    <w:rsid w:val="00C2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