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B2C50" w14:textId="77777777" w:rsidR="007A6572" w:rsidRDefault="007A6572">
      <w:pPr>
        <w:rPr>
          <w:rFonts w:hint="eastAsia"/>
        </w:rPr>
      </w:pPr>
    </w:p>
    <w:p w14:paraId="21AF69DF" w14:textId="77777777" w:rsidR="007A6572" w:rsidRDefault="007A6572">
      <w:pPr>
        <w:rPr>
          <w:rFonts w:hint="eastAsia"/>
        </w:rPr>
      </w:pPr>
      <w:r>
        <w:rPr>
          <w:rFonts w:hint="eastAsia"/>
        </w:rPr>
        <w:t>参苓健脾胃颗粒的拼音</w:t>
      </w:r>
    </w:p>
    <w:p w14:paraId="1F956CEF" w14:textId="77777777" w:rsidR="007A6572" w:rsidRDefault="007A6572">
      <w:pPr>
        <w:rPr>
          <w:rFonts w:hint="eastAsia"/>
        </w:rPr>
      </w:pPr>
      <w:r>
        <w:rPr>
          <w:rFonts w:hint="eastAsia"/>
        </w:rPr>
        <w:t>参苓健脾胃颗粒的拼音是“Shenling Jianpiwei Keli”。这个名称结合了该中药配方中主要成分的名字以及其功效，其中“参”指的是人参，“苓”是指茯苓。这两者是此方剂中的关键药材，对于调养脾胃有着重要的作用。</w:t>
      </w:r>
    </w:p>
    <w:p w14:paraId="64BC4956" w14:textId="77777777" w:rsidR="007A6572" w:rsidRDefault="007A6572">
      <w:pPr>
        <w:rPr>
          <w:rFonts w:hint="eastAsia"/>
        </w:rPr>
      </w:pPr>
    </w:p>
    <w:p w14:paraId="575A03FB" w14:textId="77777777" w:rsidR="007A6572" w:rsidRDefault="007A6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032E5" w14:textId="77777777" w:rsidR="007A6572" w:rsidRDefault="007A6572">
      <w:pPr>
        <w:rPr>
          <w:rFonts w:hint="eastAsia"/>
        </w:rPr>
      </w:pPr>
      <w:r>
        <w:rPr>
          <w:rFonts w:hint="eastAsia"/>
        </w:rPr>
        <w:t>什么是参苓健脾胃颗粒？</w:t>
      </w:r>
    </w:p>
    <w:p w14:paraId="1632DC35" w14:textId="77777777" w:rsidR="007A6572" w:rsidRDefault="007A6572">
      <w:pPr>
        <w:rPr>
          <w:rFonts w:hint="eastAsia"/>
        </w:rPr>
      </w:pPr>
      <w:r>
        <w:rPr>
          <w:rFonts w:hint="eastAsia"/>
        </w:rPr>
        <w:t>参苓健脾胃颗粒是一种传统中药制剂，主要用于治疗脾胃虚弱引起的食欲不振、腹胀便溏等症状。它由多种天然草药制成，包括人参、茯苓等，这些成分共同作用以增强人体的消化功能和提高免疫力。参苓健脾胃颗粒因其温和且有效的特性，在亚洲尤其是中国广泛被使用。</w:t>
      </w:r>
    </w:p>
    <w:p w14:paraId="23B980CF" w14:textId="77777777" w:rsidR="007A6572" w:rsidRDefault="007A6572">
      <w:pPr>
        <w:rPr>
          <w:rFonts w:hint="eastAsia"/>
        </w:rPr>
      </w:pPr>
    </w:p>
    <w:p w14:paraId="7BDF2414" w14:textId="77777777" w:rsidR="007A6572" w:rsidRDefault="007A6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9AE22" w14:textId="77777777" w:rsidR="007A6572" w:rsidRDefault="007A6572">
      <w:pPr>
        <w:rPr>
          <w:rFonts w:hint="eastAsia"/>
        </w:rPr>
      </w:pPr>
      <w:r>
        <w:rPr>
          <w:rFonts w:hint="eastAsia"/>
        </w:rPr>
        <w:t>参苓健脾胃颗粒的主要成分及其功效</w:t>
      </w:r>
    </w:p>
    <w:p w14:paraId="0238D092" w14:textId="77777777" w:rsidR="007A6572" w:rsidRDefault="007A6572">
      <w:pPr>
        <w:rPr>
          <w:rFonts w:hint="eastAsia"/>
        </w:rPr>
      </w:pPr>
      <w:r>
        <w:rPr>
          <w:rFonts w:hint="eastAsia"/>
        </w:rPr>
        <w:t>参苓健脾胃颗粒的核心成分有人参、茯苓等。人参被誉为“百草之王”，能够大补元气，补脾益肺；茯苓则有利水渗湿、健脾宁心的作用。这些成分合在一起，不仅能改善脾胃虚弱的症状，还能帮助恢复体力，增进食欲，促进营养物质的吸收。</w:t>
      </w:r>
    </w:p>
    <w:p w14:paraId="7A325DD9" w14:textId="77777777" w:rsidR="007A6572" w:rsidRDefault="007A6572">
      <w:pPr>
        <w:rPr>
          <w:rFonts w:hint="eastAsia"/>
        </w:rPr>
      </w:pPr>
    </w:p>
    <w:p w14:paraId="3C8FC35D" w14:textId="77777777" w:rsidR="007A6572" w:rsidRDefault="007A6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477B3" w14:textId="77777777" w:rsidR="007A6572" w:rsidRDefault="007A6572">
      <w:pPr>
        <w:rPr>
          <w:rFonts w:hint="eastAsia"/>
        </w:rPr>
      </w:pPr>
      <w:r>
        <w:rPr>
          <w:rFonts w:hint="eastAsia"/>
        </w:rPr>
        <w:t>如何正确使用参苓健脾胃颗粒？</w:t>
      </w:r>
    </w:p>
    <w:p w14:paraId="355D3F28" w14:textId="77777777" w:rsidR="007A6572" w:rsidRDefault="007A6572">
      <w:pPr>
        <w:rPr>
          <w:rFonts w:hint="eastAsia"/>
        </w:rPr>
      </w:pPr>
      <w:r>
        <w:rPr>
          <w:rFonts w:hint="eastAsia"/>
        </w:rPr>
        <w:t>使用参苓健脾胃颗粒时，应遵循医生或药师的建议。一般而言，成人常用量为一次一袋，一日两次，用温开水冲服。在服用过程中，应注意饮食清淡，避免食用生冷、油腻食物，以免影响药效。如果出现不适反应，应立即停止使用并咨询专业医师。</w:t>
      </w:r>
    </w:p>
    <w:p w14:paraId="7C2A3844" w14:textId="77777777" w:rsidR="007A6572" w:rsidRDefault="007A6572">
      <w:pPr>
        <w:rPr>
          <w:rFonts w:hint="eastAsia"/>
        </w:rPr>
      </w:pPr>
    </w:p>
    <w:p w14:paraId="53B0043C" w14:textId="77777777" w:rsidR="007A6572" w:rsidRDefault="007A6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86829" w14:textId="77777777" w:rsidR="007A6572" w:rsidRDefault="007A6572">
      <w:pPr>
        <w:rPr>
          <w:rFonts w:hint="eastAsia"/>
        </w:rPr>
      </w:pPr>
      <w:r>
        <w:rPr>
          <w:rFonts w:hint="eastAsia"/>
        </w:rPr>
        <w:t>参苓健脾胃颗粒的适用人群及禁忌症</w:t>
      </w:r>
    </w:p>
    <w:p w14:paraId="1BCEAFDA" w14:textId="77777777" w:rsidR="007A6572" w:rsidRDefault="007A6572">
      <w:pPr>
        <w:rPr>
          <w:rFonts w:hint="eastAsia"/>
        </w:rPr>
      </w:pPr>
      <w:r>
        <w:rPr>
          <w:rFonts w:hint="eastAsia"/>
        </w:rPr>
        <w:t>适用于脾胃虚弱、食欲不佳、身体疲倦无力的人群。然而，并非所有人都适合服用，例如孕妇、哺乳期妇女应在医生指导下使用。对本品任一成分过敏者禁用。在使用任何药物之前，了解自己的健康状况和可能存在的过敏史是非常重要的。</w:t>
      </w:r>
    </w:p>
    <w:p w14:paraId="35469731" w14:textId="77777777" w:rsidR="007A6572" w:rsidRDefault="007A6572">
      <w:pPr>
        <w:rPr>
          <w:rFonts w:hint="eastAsia"/>
        </w:rPr>
      </w:pPr>
    </w:p>
    <w:p w14:paraId="082229DD" w14:textId="77777777" w:rsidR="007A6572" w:rsidRDefault="007A6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E3B22" w14:textId="77777777" w:rsidR="007A6572" w:rsidRDefault="007A6572">
      <w:pPr>
        <w:rPr>
          <w:rFonts w:hint="eastAsia"/>
        </w:rPr>
      </w:pPr>
      <w:r>
        <w:rPr>
          <w:rFonts w:hint="eastAsia"/>
        </w:rPr>
        <w:t>最后的总结</w:t>
      </w:r>
    </w:p>
    <w:p w14:paraId="6347B3B5" w14:textId="77777777" w:rsidR="007A6572" w:rsidRDefault="007A6572">
      <w:pPr>
        <w:rPr>
          <w:rFonts w:hint="eastAsia"/>
        </w:rPr>
      </w:pPr>
      <w:r>
        <w:rPr>
          <w:rFonts w:hint="eastAsia"/>
        </w:rPr>
        <w:t>参苓健脾胃颗粒作为一种传统的中药制剂，在改善脾胃功能方面发挥着重要作用。通过合理的使用，可以有效地缓解因脾胃虚弱引起的各种症状。不过，值得注意的是，尽管它是天然草药制成，但在使用时仍需谨慎，确保按照指导进行，以达到最佳的治疗效果。</w:t>
      </w:r>
    </w:p>
    <w:p w14:paraId="5764F524" w14:textId="77777777" w:rsidR="007A6572" w:rsidRDefault="007A6572">
      <w:pPr>
        <w:rPr>
          <w:rFonts w:hint="eastAsia"/>
        </w:rPr>
      </w:pPr>
    </w:p>
    <w:p w14:paraId="176F1474" w14:textId="77777777" w:rsidR="007A6572" w:rsidRDefault="007A6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FB603" w14:textId="77777777" w:rsidR="007A6572" w:rsidRDefault="007A6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329E8" w14:textId="1B70587F" w:rsidR="00A358C5" w:rsidRDefault="00A358C5"/>
    <w:sectPr w:rsidR="00A35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C5"/>
    <w:rsid w:val="002D2887"/>
    <w:rsid w:val="007A6572"/>
    <w:rsid w:val="00A3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D45E2-8433-4EDD-9413-4CD495A6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