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BD2CD" w14:textId="77777777" w:rsidR="00936DD6" w:rsidRDefault="00936DD6">
      <w:pPr>
        <w:rPr>
          <w:rFonts w:hint="eastAsia"/>
        </w:rPr>
      </w:pPr>
      <w:r>
        <w:rPr>
          <w:rFonts w:hint="eastAsia"/>
        </w:rPr>
        <w:t>Can Yu</w:t>
      </w:r>
    </w:p>
    <w:p w14:paraId="79C83C48" w14:textId="77777777" w:rsidR="00936DD6" w:rsidRDefault="00936DD6">
      <w:pPr>
        <w:rPr>
          <w:rFonts w:hint="eastAsia"/>
        </w:rPr>
      </w:pPr>
      <w:r>
        <w:rPr>
          <w:rFonts w:hint="eastAsia"/>
        </w:rPr>
        <w:t>参与（Can Yu），在汉语中是一个充满活力和互动意义的词汇，它不仅仅表示身体上的到场，更强调精神与行动的融入。从古代的礼仪制度到现代社会的各种活动，参与都是一个不可或缺的元素。它反映了个人对社会、集体或事件的关注度以及贡献度。无论是参与一场盛大的节日庆典，还是投身于日常的工作学习，这个行为都体现了人类社交性和合作性的本质。</w:t>
      </w:r>
    </w:p>
    <w:p w14:paraId="32D646CE" w14:textId="77777777" w:rsidR="00936DD6" w:rsidRDefault="00936DD6">
      <w:pPr>
        <w:rPr>
          <w:rFonts w:hint="eastAsia"/>
        </w:rPr>
      </w:pPr>
    </w:p>
    <w:p w14:paraId="4CC7F214" w14:textId="77777777" w:rsidR="00936DD6" w:rsidRDefault="00936DD6">
      <w:pPr>
        <w:rPr>
          <w:rFonts w:hint="eastAsia"/>
        </w:rPr>
      </w:pPr>
      <w:r>
        <w:rPr>
          <w:rFonts w:hint="eastAsia"/>
        </w:rPr>
        <w:t xml:space="preserve"> </w:t>
      </w:r>
    </w:p>
    <w:p w14:paraId="422DAC43" w14:textId="77777777" w:rsidR="00936DD6" w:rsidRDefault="00936DD6">
      <w:pPr>
        <w:rPr>
          <w:rFonts w:hint="eastAsia"/>
        </w:rPr>
      </w:pPr>
      <w:r>
        <w:rPr>
          <w:rFonts w:hint="eastAsia"/>
        </w:rPr>
        <w:t>历史中的参与</w:t>
      </w:r>
    </w:p>
    <w:p w14:paraId="45B71893" w14:textId="77777777" w:rsidR="00936DD6" w:rsidRDefault="00936DD6">
      <w:pPr>
        <w:rPr>
          <w:rFonts w:hint="eastAsia"/>
        </w:rPr>
      </w:pPr>
      <w:r>
        <w:rPr>
          <w:rFonts w:hint="eastAsia"/>
        </w:rPr>
        <w:t>回顾历史，我们可以看到无数的例子证明了“参与”的力量。在中国古代，民众通过各种形式参与到国家大事中，比如谏官制度允许臣子向皇帝提出建议；科举考试则为普通百姓提供了晋升的机会，使得他们能够参与到国家管理之中。而在西方，古希腊城邦公民大会是民主制度下人民直接参与政治决策的重要平台。这些历史事实表明，“参与”不仅是推动社会发展的重要动力，也是维护社会稳定和谐的关键因素之一。</w:t>
      </w:r>
    </w:p>
    <w:p w14:paraId="745CDFCE" w14:textId="77777777" w:rsidR="00936DD6" w:rsidRDefault="00936DD6">
      <w:pPr>
        <w:rPr>
          <w:rFonts w:hint="eastAsia"/>
        </w:rPr>
      </w:pPr>
    </w:p>
    <w:p w14:paraId="4C6142E6" w14:textId="77777777" w:rsidR="00936DD6" w:rsidRDefault="00936DD6">
      <w:pPr>
        <w:rPr>
          <w:rFonts w:hint="eastAsia"/>
        </w:rPr>
      </w:pPr>
      <w:r>
        <w:rPr>
          <w:rFonts w:hint="eastAsia"/>
        </w:rPr>
        <w:t xml:space="preserve"> </w:t>
      </w:r>
    </w:p>
    <w:p w14:paraId="0571D2FB" w14:textId="77777777" w:rsidR="00936DD6" w:rsidRDefault="00936DD6">
      <w:pPr>
        <w:rPr>
          <w:rFonts w:hint="eastAsia"/>
        </w:rPr>
      </w:pPr>
      <w:r>
        <w:rPr>
          <w:rFonts w:hint="eastAsia"/>
        </w:rPr>
        <w:t>现代生活里的参与</w:t>
      </w:r>
    </w:p>
    <w:p w14:paraId="453A0556" w14:textId="77777777" w:rsidR="00936DD6" w:rsidRDefault="00936DD6">
      <w:pPr>
        <w:rPr>
          <w:rFonts w:hint="eastAsia"/>
        </w:rPr>
      </w:pPr>
      <w:r>
        <w:rPr>
          <w:rFonts w:hint="eastAsia"/>
        </w:rPr>
        <w:t>进入现代社会，“参与”的概念变得更加广泛和多样化。随着信息技术的发展，人们可以更容易地参与到全球范围内的交流与合作中。社交媒体、在线论坛等网络平台让每个人都有机会表达自己的观点，并与其他志同道合者建立联系。在教育领域，学生们不再局限于被动接受知识，而是被鼓励积极参与课堂讨论、项目研究等活动，以培养批判性思维和创新能力。工作场所同样重视员工的参与感，团队协作成为提高效率和创造力的有效方式。</w:t>
      </w:r>
    </w:p>
    <w:p w14:paraId="31ECFF56" w14:textId="77777777" w:rsidR="00936DD6" w:rsidRDefault="00936DD6">
      <w:pPr>
        <w:rPr>
          <w:rFonts w:hint="eastAsia"/>
        </w:rPr>
      </w:pPr>
    </w:p>
    <w:p w14:paraId="2E483FE9" w14:textId="77777777" w:rsidR="00936DD6" w:rsidRDefault="00936DD6">
      <w:pPr>
        <w:rPr>
          <w:rFonts w:hint="eastAsia"/>
        </w:rPr>
      </w:pPr>
      <w:r>
        <w:rPr>
          <w:rFonts w:hint="eastAsia"/>
        </w:rPr>
        <w:t xml:space="preserve"> </w:t>
      </w:r>
    </w:p>
    <w:p w14:paraId="3F302458" w14:textId="77777777" w:rsidR="00936DD6" w:rsidRDefault="00936DD6">
      <w:pPr>
        <w:rPr>
          <w:rFonts w:hint="eastAsia"/>
        </w:rPr>
      </w:pPr>
      <w:r>
        <w:rPr>
          <w:rFonts w:hint="eastAsia"/>
        </w:rPr>
        <w:t>参与的意义</w:t>
      </w:r>
    </w:p>
    <w:p w14:paraId="768EC9CB" w14:textId="77777777" w:rsidR="00936DD6" w:rsidRDefault="00936DD6">
      <w:pPr>
        <w:rPr>
          <w:rFonts w:hint="eastAsia"/>
        </w:rPr>
      </w:pPr>
      <w:r>
        <w:rPr>
          <w:rFonts w:hint="eastAsia"/>
        </w:rPr>
        <w:t>对于个体而言，积极参与各类活动有助于提升自我价值感和个人成就感。当我们主动投入时间和精力去做某件事情时，不仅能够获得新的技能和知识，还能建立起深厚的人际关系网。更重要的是，这种积极的态度会激发我们不断探索未知领域的勇气，从而实现个人成长与发展。而对于整个社会来说，广泛的公众参与是促进民主化进程、保障公民权利的基础。当每个人都愿意并且有能力为公共事务发声时，我们就能够共同构建更加公正、开放的社会环境。</w:t>
      </w:r>
    </w:p>
    <w:p w14:paraId="63400D43" w14:textId="77777777" w:rsidR="00936DD6" w:rsidRDefault="00936DD6">
      <w:pPr>
        <w:rPr>
          <w:rFonts w:hint="eastAsia"/>
        </w:rPr>
      </w:pPr>
    </w:p>
    <w:p w14:paraId="43F44A4E" w14:textId="77777777" w:rsidR="00936DD6" w:rsidRDefault="00936DD6">
      <w:pPr>
        <w:rPr>
          <w:rFonts w:hint="eastAsia"/>
        </w:rPr>
      </w:pPr>
      <w:r>
        <w:rPr>
          <w:rFonts w:hint="eastAsia"/>
        </w:rPr>
        <w:t xml:space="preserve"> </w:t>
      </w:r>
    </w:p>
    <w:p w14:paraId="7FEA4E8C" w14:textId="77777777" w:rsidR="00936DD6" w:rsidRDefault="00936DD6">
      <w:pPr>
        <w:rPr>
          <w:rFonts w:hint="eastAsia"/>
        </w:rPr>
      </w:pPr>
      <w:r>
        <w:rPr>
          <w:rFonts w:hint="eastAsia"/>
        </w:rPr>
        <w:t>如何更好地参与</w:t>
      </w:r>
    </w:p>
    <w:p w14:paraId="1C50DA7E" w14:textId="77777777" w:rsidR="00936DD6" w:rsidRDefault="00936DD6">
      <w:pPr>
        <w:rPr>
          <w:rFonts w:hint="eastAsia"/>
        </w:rPr>
      </w:pPr>
      <w:r>
        <w:rPr>
          <w:rFonts w:hint="eastAsia"/>
        </w:rPr>
        <w:t>要成为一个优秀的参与者，首先需要具备开放的心态和强烈的好奇心。面对不同意见时，我们应该保持尊重并尝试理解对方立场，这样才能进行有效沟通。持续学习新事物也是非常重要的。只有不断更新自己的知识体系，才能在各种场合中做出明智的选择。不要害怕失败或犯错。每一次经历都是宝贵的财富，它们将帮助我们在未来做得更好。积极参与不仅能让我们收获更多，更能为周围的世界带来积极影响。</w:t>
      </w:r>
    </w:p>
    <w:p w14:paraId="3B03326D" w14:textId="77777777" w:rsidR="00936DD6" w:rsidRDefault="00936DD6">
      <w:pPr>
        <w:rPr>
          <w:rFonts w:hint="eastAsia"/>
        </w:rPr>
      </w:pPr>
    </w:p>
    <w:p w14:paraId="4A12445E" w14:textId="77777777" w:rsidR="00936DD6" w:rsidRDefault="00936DD6">
      <w:pPr>
        <w:rPr>
          <w:rFonts w:hint="eastAsia"/>
        </w:rPr>
      </w:pPr>
      <w:r>
        <w:rPr>
          <w:rFonts w:hint="eastAsia"/>
        </w:rPr>
        <w:t>本文是由懂得生活网（dongdeshenghuo.com）为大家创作</w:t>
      </w:r>
    </w:p>
    <w:p w14:paraId="1A25C8C7" w14:textId="04B25FCF" w:rsidR="00C02E80" w:rsidRDefault="00C02E80"/>
    <w:sectPr w:rsidR="00C02E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E80"/>
    <w:rsid w:val="002D2887"/>
    <w:rsid w:val="00936DD6"/>
    <w:rsid w:val="00C02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5B167E-A3EA-4038-8CFB-15FB5C8B0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2E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2E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2E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2E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2E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2E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2E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2E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2E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2E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2E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2E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2E80"/>
    <w:rPr>
      <w:rFonts w:cstheme="majorBidi"/>
      <w:color w:val="2F5496" w:themeColor="accent1" w:themeShade="BF"/>
      <w:sz w:val="28"/>
      <w:szCs w:val="28"/>
    </w:rPr>
  </w:style>
  <w:style w:type="character" w:customStyle="1" w:styleId="50">
    <w:name w:val="标题 5 字符"/>
    <w:basedOn w:val="a0"/>
    <w:link w:val="5"/>
    <w:uiPriority w:val="9"/>
    <w:semiHidden/>
    <w:rsid w:val="00C02E80"/>
    <w:rPr>
      <w:rFonts w:cstheme="majorBidi"/>
      <w:color w:val="2F5496" w:themeColor="accent1" w:themeShade="BF"/>
      <w:sz w:val="24"/>
    </w:rPr>
  </w:style>
  <w:style w:type="character" w:customStyle="1" w:styleId="60">
    <w:name w:val="标题 6 字符"/>
    <w:basedOn w:val="a0"/>
    <w:link w:val="6"/>
    <w:uiPriority w:val="9"/>
    <w:semiHidden/>
    <w:rsid w:val="00C02E80"/>
    <w:rPr>
      <w:rFonts w:cstheme="majorBidi"/>
      <w:b/>
      <w:bCs/>
      <w:color w:val="2F5496" w:themeColor="accent1" w:themeShade="BF"/>
    </w:rPr>
  </w:style>
  <w:style w:type="character" w:customStyle="1" w:styleId="70">
    <w:name w:val="标题 7 字符"/>
    <w:basedOn w:val="a0"/>
    <w:link w:val="7"/>
    <w:uiPriority w:val="9"/>
    <w:semiHidden/>
    <w:rsid w:val="00C02E80"/>
    <w:rPr>
      <w:rFonts w:cstheme="majorBidi"/>
      <w:b/>
      <w:bCs/>
      <w:color w:val="595959" w:themeColor="text1" w:themeTint="A6"/>
    </w:rPr>
  </w:style>
  <w:style w:type="character" w:customStyle="1" w:styleId="80">
    <w:name w:val="标题 8 字符"/>
    <w:basedOn w:val="a0"/>
    <w:link w:val="8"/>
    <w:uiPriority w:val="9"/>
    <w:semiHidden/>
    <w:rsid w:val="00C02E80"/>
    <w:rPr>
      <w:rFonts w:cstheme="majorBidi"/>
      <w:color w:val="595959" w:themeColor="text1" w:themeTint="A6"/>
    </w:rPr>
  </w:style>
  <w:style w:type="character" w:customStyle="1" w:styleId="90">
    <w:name w:val="标题 9 字符"/>
    <w:basedOn w:val="a0"/>
    <w:link w:val="9"/>
    <w:uiPriority w:val="9"/>
    <w:semiHidden/>
    <w:rsid w:val="00C02E80"/>
    <w:rPr>
      <w:rFonts w:eastAsiaTheme="majorEastAsia" w:cstheme="majorBidi"/>
      <w:color w:val="595959" w:themeColor="text1" w:themeTint="A6"/>
    </w:rPr>
  </w:style>
  <w:style w:type="paragraph" w:styleId="a3">
    <w:name w:val="Title"/>
    <w:basedOn w:val="a"/>
    <w:next w:val="a"/>
    <w:link w:val="a4"/>
    <w:uiPriority w:val="10"/>
    <w:qFormat/>
    <w:rsid w:val="00C02E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2E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2E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2E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2E80"/>
    <w:pPr>
      <w:spacing w:before="160"/>
      <w:jc w:val="center"/>
    </w:pPr>
    <w:rPr>
      <w:i/>
      <w:iCs/>
      <w:color w:val="404040" w:themeColor="text1" w:themeTint="BF"/>
    </w:rPr>
  </w:style>
  <w:style w:type="character" w:customStyle="1" w:styleId="a8">
    <w:name w:val="引用 字符"/>
    <w:basedOn w:val="a0"/>
    <w:link w:val="a7"/>
    <w:uiPriority w:val="29"/>
    <w:rsid w:val="00C02E80"/>
    <w:rPr>
      <w:i/>
      <w:iCs/>
      <w:color w:val="404040" w:themeColor="text1" w:themeTint="BF"/>
    </w:rPr>
  </w:style>
  <w:style w:type="paragraph" w:styleId="a9">
    <w:name w:val="List Paragraph"/>
    <w:basedOn w:val="a"/>
    <w:uiPriority w:val="34"/>
    <w:qFormat/>
    <w:rsid w:val="00C02E80"/>
    <w:pPr>
      <w:ind w:left="720"/>
      <w:contextualSpacing/>
    </w:pPr>
  </w:style>
  <w:style w:type="character" w:styleId="aa">
    <w:name w:val="Intense Emphasis"/>
    <w:basedOn w:val="a0"/>
    <w:uiPriority w:val="21"/>
    <w:qFormat/>
    <w:rsid w:val="00C02E80"/>
    <w:rPr>
      <w:i/>
      <w:iCs/>
      <w:color w:val="2F5496" w:themeColor="accent1" w:themeShade="BF"/>
    </w:rPr>
  </w:style>
  <w:style w:type="paragraph" w:styleId="ab">
    <w:name w:val="Intense Quote"/>
    <w:basedOn w:val="a"/>
    <w:next w:val="a"/>
    <w:link w:val="ac"/>
    <w:uiPriority w:val="30"/>
    <w:qFormat/>
    <w:rsid w:val="00C02E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2E80"/>
    <w:rPr>
      <w:i/>
      <w:iCs/>
      <w:color w:val="2F5496" w:themeColor="accent1" w:themeShade="BF"/>
    </w:rPr>
  </w:style>
  <w:style w:type="character" w:styleId="ad">
    <w:name w:val="Intense Reference"/>
    <w:basedOn w:val="a0"/>
    <w:uiPriority w:val="32"/>
    <w:qFormat/>
    <w:rsid w:val="00C02E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2025-06-01T14:04:00Z</dcterms:created>
  <dcterms:modified xsi:type="dcterms:W3CDTF">2025-06-01T14:04:00Z</dcterms:modified>
</cp:coreProperties>
</file>