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6F39" w14:textId="77777777" w:rsidR="000C06D9" w:rsidRDefault="000C06D9">
      <w:pPr>
        <w:rPr>
          <w:rFonts w:hint="eastAsia"/>
        </w:rPr>
      </w:pPr>
      <w:r>
        <w:rPr>
          <w:rFonts w:hint="eastAsia"/>
        </w:rPr>
        <w:t>即便的拼音：jiàn biàn</w:t>
      </w:r>
    </w:p>
    <w:p w14:paraId="3D1DFED4" w14:textId="77777777" w:rsidR="000C06D9" w:rsidRDefault="000C06D9">
      <w:pPr>
        <w:rPr>
          <w:rFonts w:hint="eastAsia"/>
        </w:rPr>
      </w:pPr>
      <w:r>
        <w:rPr>
          <w:rFonts w:hint="eastAsia"/>
        </w:rPr>
        <w:t>即便，这是一个汉语词汇，在日常交流中并不常见。它由两个汉字组成：“即”和“便”。在汉语拼音系统中，这两个字的发音分别被标注为“jí”和“biàn”。汉语拼音是中华人民共和国成立后推行的一种拉丁字母拼写法，用来标记现代标准汉语（普通话）的发音。它不仅是汉语学习者的重要工具，也是中文信息处理的基础。</w:t>
      </w:r>
    </w:p>
    <w:p w14:paraId="3A06B878" w14:textId="77777777" w:rsidR="000C06D9" w:rsidRDefault="000C06D9">
      <w:pPr>
        <w:rPr>
          <w:rFonts w:hint="eastAsia"/>
        </w:rPr>
      </w:pPr>
    </w:p>
    <w:p w14:paraId="53BA47C4" w14:textId="77777777" w:rsidR="000C06D9" w:rsidRDefault="000C0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27CCB" w14:textId="77777777" w:rsidR="000C06D9" w:rsidRDefault="000C06D9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0578C81E" w14:textId="77777777" w:rsidR="000C06D9" w:rsidRDefault="000C06D9">
      <w:pPr>
        <w:rPr>
          <w:rFonts w:hint="eastAsia"/>
        </w:rPr>
      </w:pPr>
      <w:r>
        <w:rPr>
          <w:rFonts w:hint="eastAsia"/>
        </w:rPr>
        <w:t>汉语拼音方案于1958年正式公布，经过几十年的发展和完善，已成为国际标准化组织认定的汉语罗马字母拼写标准。汉语拼音不仅仅是简单的音节符号组合，它背后承载着丰富的语言学知识。每个拼音音节由声母、韵母和声调构成，而“即便”的拼音正是这一规则的具体体现。其中，“jí”的声母是“j”，韵母是“i”，声调为阳平；“biàn”的声母是“b”，韵母是“ian”，同样带有阳平声调。</w:t>
      </w:r>
    </w:p>
    <w:p w14:paraId="2C85AF15" w14:textId="77777777" w:rsidR="000C06D9" w:rsidRDefault="000C06D9">
      <w:pPr>
        <w:rPr>
          <w:rFonts w:hint="eastAsia"/>
        </w:rPr>
      </w:pPr>
    </w:p>
    <w:p w14:paraId="0864D219" w14:textId="77777777" w:rsidR="000C06D9" w:rsidRDefault="000C0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600F" w14:textId="77777777" w:rsidR="000C06D9" w:rsidRDefault="000C06D9">
      <w:pPr>
        <w:rPr>
          <w:rFonts w:hint="eastAsia"/>
        </w:rPr>
      </w:pPr>
      <w:r>
        <w:rPr>
          <w:rFonts w:hint="eastAsia"/>
        </w:rPr>
        <w:t>即便一词的应用场景</w:t>
      </w:r>
    </w:p>
    <w:p w14:paraId="4C82DC4B" w14:textId="77777777" w:rsidR="000C06D9" w:rsidRDefault="000C06D9">
      <w:pPr>
        <w:rPr>
          <w:rFonts w:hint="eastAsia"/>
        </w:rPr>
      </w:pPr>
      <w:r>
        <w:rPr>
          <w:rFonts w:hint="eastAsia"/>
        </w:rPr>
        <w:t>“即便”作为连接词，在书面语中较为常用，用于表达假设条件下的让步关系，类似于英语中的“even if”或“although”。例如：“即便天气不好，我们也会按时出发。”这句话表明了说话者的态度——不论情况如何，决定不会改变。这种表达方式能够增强话语的逻辑性和说服力，使得论述更加严谨。</w:t>
      </w:r>
    </w:p>
    <w:p w14:paraId="58A1BD75" w14:textId="77777777" w:rsidR="000C06D9" w:rsidRDefault="000C06D9">
      <w:pPr>
        <w:rPr>
          <w:rFonts w:hint="eastAsia"/>
        </w:rPr>
      </w:pPr>
    </w:p>
    <w:p w14:paraId="7BE52D3D" w14:textId="77777777" w:rsidR="000C06D9" w:rsidRDefault="000C0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F32CF" w14:textId="77777777" w:rsidR="000C06D9" w:rsidRDefault="000C06D9">
      <w:pPr>
        <w:rPr>
          <w:rFonts w:hint="eastAsia"/>
        </w:rPr>
      </w:pPr>
      <w:r>
        <w:rPr>
          <w:rFonts w:hint="eastAsia"/>
        </w:rPr>
        <w:t>即便在文学创作中的运用</w:t>
      </w:r>
    </w:p>
    <w:p w14:paraId="1512B355" w14:textId="77777777" w:rsidR="000C06D9" w:rsidRDefault="000C06D9">
      <w:pPr>
        <w:rPr>
          <w:rFonts w:hint="eastAsia"/>
        </w:rPr>
      </w:pPr>
      <w:r>
        <w:rPr>
          <w:rFonts w:hint="eastAsia"/>
        </w:rPr>
        <w:t>在文学作品里，“即便”常常用来构建复杂的情感层次或者哲学思考。“即便时光荏苒，记忆永不褪色。”这样的句子通过时间流逝与记忆永恒之间的对比，触动读者的心弦。作家们利用这个词语，巧妙地引导读者进入更深层次的故事背景或角色内心世界，使文本充满张力和深度。因此，“即便”不仅是一个普通的连词，更是创造情感共鸣的有效手段。</w:t>
      </w:r>
    </w:p>
    <w:p w14:paraId="23C76D76" w14:textId="77777777" w:rsidR="000C06D9" w:rsidRDefault="000C06D9">
      <w:pPr>
        <w:rPr>
          <w:rFonts w:hint="eastAsia"/>
        </w:rPr>
      </w:pPr>
    </w:p>
    <w:p w14:paraId="20BCAE1D" w14:textId="77777777" w:rsidR="000C06D9" w:rsidRDefault="000C0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48A75" w14:textId="77777777" w:rsidR="000C06D9" w:rsidRDefault="000C06D9">
      <w:pPr>
        <w:rPr>
          <w:rFonts w:hint="eastAsia"/>
        </w:rPr>
      </w:pPr>
      <w:r>
        <w:rPr>
          <w:rFonts w:hint="eastAsia"/>
        </w:rPr>
        <w:t>最后的总结</w:t>
      </w:r>
    </w:p>
    <w:p w14:paraId="13C5494C" w14:textId="77777777" w:rsidR="000C06D9" w:rsidRDefault="000C06D9">
      <w:pPr>
        <w:rPr>
          <w:rFonts w:hint="eastAsia"/>
        </w:rPr>
      </w:pPr>
      <w:r>
        <w:rPr>
          <w:rFonts w:hint="eastAsia"/>
        </w:rPr>
        <w:lastRenderedPageBreak/>
        <w:t>“即便”的拼音为“jiàn biàn”，其独特的发音和意义使其成为汉语表达中不可或缺的一部分。无论是日常生活对话还是文学创作，“即便”都扮演着重要的角色，帮助人们更好地传达思想和情感。通过对汉语拼音的学习和理解，我们可以更准确地掌握汉语这门古老而又充满活力的语言，同时也能领略到中华文化的博大精深。</w:t>
      </w:r>
    </w:p>
    <w:p w14:paraId="2950B1D0" w14:textId="77777777" w:rsidR="000C06D9" w:rsidRDefault="000C06D9">
      <w:pPr>
        <w:rPr>
          <w:rFonts w:hint="eastAsia"/>
        </w:rPr>
      </w:pPr>
    </w:p>
    <w:p w14:paraId="1378BB42" w14:textId="77777777" w:rsidR="000C06D9" w:rsidRDefault="000C0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9FD0C" w14:textId="17C2490A" w:rsidR="00945493" w:rsidRDefault="00945493"/>
    <w:sectPr w:rsidR="0094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93"/>
    <w:rsid w:val="000C06D9"/>
    <w:rsid w:val="009454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68D89-4F65-4DDF-8235-8A310B6F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