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AC48" w14:textId="77777777" w:rsidR="00035C4E" w:rsidRDefault="00035C4E">
      <w:pPr>
        <w:rPr>
          <w:rFonts w:hint="eastAsia"/>
        </w:rPr>
      </w:pPr>
      <w:r>
        <w:rPr>
          <w:rFonts w:hint="eastAsia"/>
        </w:rPr>
        <w:t>博学的意思和的拼音</w:t>
      </w:r>
    </w:p>
    <w:p w14:paraId="3DAC1FEE" w14:textId="77777777" w:rsidR="00035C4E" w:rsidRDefault="00035C4E">
      <w:pPr>
        <w:rPr>
          <w:rFonts w:hint="eastAsia"/>
        </w:rPr>
      </w:pPr>
      <w:r>
        <w:rPr>
          <w:rFonts w:hint="eastAsia"/>
        </w:rPr>
        <w:t>“博学”在汉语中是一个褒义词，用来形容一个人知识广博、学问丰富。其拼音为：“bó xué”。博学者通常是指那些不仅在某一专业领域有深入研究，而且对多个学科或广泛的知识范畴都有所了解的人。在中国传统文化里，“博学”一词深受推崇，是儒家思想中的一个重要概念。</w:t>
      </w:r>
    </w:p>
    <w:p w14:paraId="4FC7C19A" w14:textId="77777777" w:rsidR="00035C4E" w:rsidRDefault="00035C4E">
      <w:pPr>
        <w:rPr>
          <w:rFonts w:hint="eastAsia"/>
        </w:rPr>
      </w:pPr>
    </w:p>
    <w:p w14:paraId="67918003" w14:textId="77777777" w:rsidR="00035C4E" w:rsidRDefault="00035C4E">
      <w:pPr>
        <w:rPr>
          <w:rFonts w:hint="eastAsia"/>
        </w:rPr>
      </w:pPr>
      <w:r>
        <w:rPr>
          <w:rFonts w:hint="eastAsia"/>
        </w:rPr>
        <w:t xml:space="preserve"> </w:t>
      </w:r>
    </w:p>
    <w:p w14:paraId="255834A5" w14:textId="77777777" w:rsidR="00035C4E" w:rsidRDefault="00035C4E">
      <w:pPr>
        <w:rPr>
          <w:rFonts w:hint="eastAsia"/>
        </w:rPr>
      </w:pPr>
      <w:r>
        <w:rPr>
          <w:rFonts w:hint="eastAsia"/>
        </w:rPr>
        <w:t>从古籍看博学</w:t>
      </w:r>
    </w:p>
    <w:p w14:paraId="638E15F7" w14:textId="77777777" w:rsidR="00035C4E" w:rsidRDefault="00035C4E">
      <w:pPr>
        <w:rPr>
          <w:rFonts w:hint="eastAsia"/>
        </w:rPr>
      </w:pPr>
      <w:r>
        <w:rPr>
          <w:rFonts w:hint="eastAsia"/>
        </w:rPr>
        <w:t>早在先秦时期，《礼记·中庸》就提出：“博学之，审问之，慎思之，明辨之，笃行之。”这五个步骤概括了古人获取知识的过程：通过广泛学习积累基础知识；通过提问加深理解；经过思考筛选信息；能够明确地区分是非善恶；最后将学到的知识付诸实践。这一理念体现了中国古人对于知识追求的态度以及对待学习的方法论。</w:t>
      </w:r>
    </w:p>
    <w:p w14:paraId="1EE6AFA9" w14:textId="77777777" w:rsidR="00035C4E" w:rsidRDefault="00035C4E">
      <w:pPr>
        <w:rPr>
          <w:rFonts w:hint="eastAsia"/>
        </w:rPr>
      </w:pPr>
    </w:p>
    <w:p w14:paraId="42E6B2A5" w14:textId="77777777" w:rsidR="00035C4E" w:rsidRDefault="00035C4E">
      <w:pPr>
        <w:rPr>
          <w:rFonts w:hint="eastAsia"/>
        </w:rPr>
      </w:pPr>
      <w:r>
        <w:rPr>
          <w:rFonts w:hint="eastAsia"/>
        </w:rPr>
        <w:t xml:space="preserve"> </w:t>
      </w:r>
    </w:p>
    <w:p w14:paraId="335FA59F" w14:textId="77777777" w:rsidR="00035C4E" w:rsidRDefault="00035C4E">
      <w:pPr>
        <w:rPr>
          <w:rFonts w:hint="eastAsia"/>
        </w:rPr>
      </w:pPr>
      <w:r>
        <w:rPr>
          <w:rFonts w:hint="eastAsia"/>
        </w:rPr>
        <w:t>博学在现代社会的意义</w:t>
      </w:r>
    </w:p>
    <w:p w14:paraId="74C3E5FF" w14:textId="77777777" w:rsidR="00035C4E" w:rsidRDefault="00035C4E">
      <w:pPr>
        <w:rPr>
          <w:rFonts w:hint="eastAsia"/>
        </w:rPr>
      </w:pPr>
      <w:r>
        <w:rPr>
          <w:rFonts w:hint="eastAsia"/>
        </w:rPr>
        <w:t>进入现代社会后，“博学”的内涵并没有因为时代的变迁而失去其价值。相反，在全球化背景下，跨文化交流日益频繁，各行业之间的界限逐渐模糊，具备广泛知识背景的人才更受青睐。例如，在科技领域，跨界创新成为推动进步的重要力量；在商业管理方面，综合型人才更容易适应复杂多变的市场环境。因此，“博学”不仅是个人修养的表现形式之一，也是适应社会发展需求的关键能力。</w:t>
      </w:r>
    </w:p>
    <w:p w14:paraId="3F217B0F" w14:textId="77777777" w:rsidR="00035C4E" w:rsidRDefault="00035C4E">
      <w:pPr>
        <w:rPr>
          <w:rFonts w:hint="eastAsia"/>
        </w:rPr>
      </w:pPr>
    </w:p>
    <w:p w14:paraId="3D429AF5" w14:textId="77777777" w:rsidR="00035C4E" w:rsidRDefault="00035C4E">
      <w:pPr>
        <w:rPr>
          <w:rFonts w:hint="eastAsia"/>
        </w:rPr>
      </w:pPr>
      <w:r>
        <w:rPr>
          <w:rFonts w:hint="eastAsia"/>
        </w:rPr>
        <w:t xml:space="preserve"> </w:t>
      </w:r>
    </w:p>
    <w:p w14:paraId="02D35DEA" w14:textId="77777777" w:rsidR="00035C4E" w:rsidRDefault="00035C4E">
      <w:pPr>
        <w:rPr>
          <w:rFonts w:hint="eastAsia"/>
        </w:rPr>
      </w:pPr>
      <w:r>
        <w:rPr>
          <w:rFonts w:hint="eastAsia"/>
        </w:rPr>
        <w:t>培养博学之道</w:t>
      </w:r>
    </w:p>
    <w:p w14:paraId="720C5683" w14:textId="77777777" w:rsidR="00035C4E" w:rsidRDefault="00035C4E">
      <w:pPr>
        <w:rPr>
          <w:rFonts w:hint="eastAsia"/>
        </w:rPr>
      </w:pPr>
      <w:r>
        <w:rPr>
          <w:rFonts w:hint="eastAsia"/>
        </w:rPr>
        <w:t>那么如何才能成为一名真正的博学家呢？保持强烈的好奇心与求知欲至关重要。需要养成良好的阅读习惯，涉猎不同领域的书籍资料。积极参加各种学术讲座、研讨会等活动，与其他专业人士交流互动也是不可或缺的一环。不要忘记理论联系实际，把书本上的知识应用到生活中去解决问题，这样才能真正实现“博学”的目标。</w:t>
      </w:r>
    </w:p>
    <w:p w14:paraId="1CC35B65" w14:textId="77777777" w:rsidR="00035C4E" w:rsidRDefault="00035C4E">
      <w:pPr>
        <w:rPr>
          <w:rFonts w:hint="eastAsia"/>
        </w:rPr>
      </w:pPr>
    </w:p>
    <w:p w14:paraId="4D797248" w14:textId="77777777" w:rsidR="00035C4E" w:rsidRDefault="00035C4E">
      <w:pPr>
        <w:rPr>
          <w:rFonts w:hint="eastAsia"/>
        </w:rPr>
      </w:pPr>
      <w:r>
        <w:rPr>
          <w:rFonts w:hint="eastAsia"/>
        </w:rPr>
        <w:t xml:space="preserve"> </w:t>
      </w:r>
    </w:p>
    <w:p w14:paraId="7EFBB2C4" w14:textId="77777777" w:rsidR="00035C4E" w:rsidRDefault="00035C4E">
      <w:pPr>
        <w:rPr>
          <w:rFonts w:hint="eastAsia"/>
        </w:rPr>
      </w:pPr>
      <w:r>
        <w:rPr>
          <w:rFonts w:hint="eastAsia"/>
        </w:rPr>
        <w:t>最后的总结</w:t>
      </w:r>
    </w:p>
    <w:p w14:paraId="0F5781D0" w14:textId="77777777" w:rsidR="00035C4E" w:rsidRDefault="00035C4E">
      <w:pPr>
        <w:rPr>
          <w:rFonts w:hint="eastAsia"/>
        </w:rPr>
      </w:pPr>
      <w:r>
        <w:rPr>
          <w:rFonts w:hint="eastAsia"/>
        </w:rPr>
        <w:t>“博学”不仅仅是一种状态或结果，它更代表着一种不断探索未知世界的精神追求。在这个信息爆炸的时代，我们每个人都可以通过持续学习来拓宽自己的视野，丰富内心世界，向着成为一个更加全面发展的个体迈进。无论时代如何变化，“博学”都将是我们值得追求的理想之一。</w:t>
      </w:r>
    </w:p>
    <w:p w14:paraId="61A7E1B3" w14:textId="77777777" w:rsidR="00035C4E" w:rsidRDefault="00035C4E">
      <w:pPr>
        <w:rPr>
          <w:rFonts w:hint="eastAsia"/>
        </w:rPr>
      </w:pPr>
    </w:p>
    <w:p w14:paraId="5CBB10E6" w14:textId="77777777" w:rsidR="00035C4E" w:rsidRDefault="00035C4E">
      <w:pPr>
        <w:rPr>
          <w:rFonts w:hint="eastAsia"/>
        </w:rPr>
      </w:pPr>
      <w:r>
        <w:rPr>
          <w:rFonts w:hint="eastAsia"/>
        </w:rPr>
        <w:t>本文是由懂得生活网（dongdeshenghuo.com）为大家创作</w:t>
      </w:r>
    </w:p>
    <w:p w14:paraId="295C2BAF" w14:textId="008A8272" w:rsidR="004D4181" w:rsidRDefault="004D4181"/>
    <w:sectPr w:rsidR="004D4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81"/>
    <w:rsid w:val="00035C4E"/>
    <w:rsid w:val="002D2887"/>
    <w:rsid w:val="004D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81A29-4DBA-45FA-A29E-46812611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181"/>
    <w:rPr>
      <w:rFonts w:cstheme="majorBidi"/>
      <w:color w:val="2F5496" w:themeColor="accent1" w:themeShade="BF"/>
      <w:sz w:val="28"/>
      <w:szCs w:val="28"/>
    </w:rPr>
  </w:style>
  <w:style w:type="character" w:customStyle="1" w:styleId="50">
    <w:name w:val="标题 5 字符"/>
    <w:basedOn w:val="a0"/>
    <w:link w:val="5"/>
    <w:uiPriority w:val="9"/>
    <w:semiHidden/>
    <w:rsid w:val="004D4181"/>
    <w:rPr>
      <w:rFonts w:cstheme="majorBidi"/>
      <w:color w:val="2F5496" w:themeColor="accent1" w:themeShade="BF"/>
      <w:sz w:val="24"/>
    </w:rPr>
  </w:style>
  <w:style w:type="character" w:customStyle="1" w:styleId="60">
    <w:name w:val="标题 6 字符"/>
    <w:basedOn w:val="a0"/>
    <w:link w:val="6"/>
    <w:uiPriority w:val="9"/>
    <w:semiHidden/>
    <w:rsid w:val="004D4181"/>
    <w:rPr>
      <w:rFonts w:cstheme="majorBidi"/>
      <w:b/>
      <w:bCs/>
      <w:color w:val="2F5496" w:themeColor="accent1" w:themeShade="BF"/>
    </w:rPr>
  </w:style>
  <w:style w:type="character" w:customStyle="1" w:styleId="70">
    <w:name w:val="标题 7 字符"/>
    <w:basedOn w:val="a0"/>
    <w:link w:val="7"/>
    <w:uiPriority w:val="9"/>
    <w:semiHidden/>
    <w:rsid w:val="004D4181"/>
    <w:rPr>
      <w:rFonts w:cstheme="majorBidi"/>
      <w:b/>
      <w:bCs/>
      <w:color w:val="595959" w:themeColor="text1" w:themeTint="A6"/>
    </w:rPr>
  </w:style>
  <w:style w:type="character" w:customStyle="1" w:styleId="80">
    <w:name w:val="标题 8 字符"/>
    <w:basedOn w:val="a0"/>
    <w:link w:val="8"/>
    <w:uiPriority w:val="9"/>
    <w:semiHidden/>
    <w:rsid w:val="004D4181"/>
    <w:rPr>
      <w:rFonts w:cstheme="majorBidi"/>
      <w:color w:val="595959" w:themeColor="text1" w:themeTint="A6"/>
    </w:rPr>
  </w:style>
  <w:style w:type="character" w:customStyle="1" w:styleId="90">
    <w:name w:val="标题 9 字符"/>
    <w:basedOn w:val="a0"/>
    <w:link w:val="9"/>
    <w:uiPriority w:val="9"/>
    <w:semiHidden/>
    <w:rsid w:val="004D4181"/>
    <w:rPr>
      <w:rFonts w:eastAsiaTheme="majorEastAsia" w:cstheme="majorBidi"/>
      <w:color w:val="595959" w:themeColor="text1" w:themeTint="A6"/>
    </w:rPr>
  </w:style>
  <w:style w:type="paragraph" w:styleId="a3">
    <w:name w:val="Title"/>
    <w:basedOn w:val="a"/>
    <w:next w:val="a"/>
    <w:link w:val="a4"/>
    <w:uiPriority w:val="10"/>
    <w:qFormat/>
    <w:rsid w:val="004D4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181"/>
    <w:pPr>
      <w:spacing w:before="160"/>
      <w:jc w:val="center"/>
    </w:pPr>
    <w:rPr>
      <w:i/>
      <w:iCs/>
      <w:color w:val="404040" w:themeColor="text1" w:themeTint="BF"/>
    </w:rPr>
  </w:style>
  <w:style w:type="character" w:customStyle="1" w:styleId="a8">
    <w:name w:val="引用 字符"/>
    <w:basedOn w:val="a0"/>
    <w:link w:val="a7"/>
    <w:uiPriority w:val="29"/>
    <w:rsid w:val="004D4181"/>
    <w:rPr>
      <w:i/>
      <w:iCs/>
      <w:color w:val="404040" w:themeColor="text1" w:themeTint="BF"/>
    </w:rPr>
  </w:style>
  <w:style w:type="paragraph" w:styleId="a9">
    <w:name w:val="List Paragraph"/>
    <w:basedOn w:val="a"/>
    <w:uiPriority w:val="34"/>
    <w:qFormat/>
    <w:rsid w:val="004D4181"/>
    <w:pPr>
      <w:ind w:left="720"/>
      <w:contextualSpacing/>
    </w:pPr>
  </w:style>
  <w:style w:type="character" w:styleId="aa">
    <w:name w:val="Intense Emphasis"/>
    <w:basedOn w:val="a0"/>
    <w:uiPriority w:val="21"/>
    <w:qFormat/>
    <w:rsid w:val="004D4181"/>
    <w:rPr>
      <w:i/>
      <w:iCs/>
      <w:color w:val="2F5496" w:themeColor="accent1" w:themeShade="BF"/>
    </w:rPr>
  </w:style>
  <w:style w:type="paragraph" w:styleId="ab">
    <w:name w:val="Intense Quote"/>
    <w:basedOn w:val="a"/>
    <w:next w:val="a"/>
    <w:link w:val="ac"/>
    <w:uiPriority w:val="30"/>
    <w:qFormat/>
    <w:rsid w:val="004D4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181"/>
    <w:rPr>
      <w:i/>
      <w:iCs/>
      <w:color w:val="2F5496" w:themeColor="accent1" w:themeShade="BF"/>
    </w:rPr>
  </w:style>
  <w:style w:type="character" w:styleId="ad">
    <w:name w:val="Intense Reference"/>
    <w:basedOn w:val="a0"/>
    <w:uiPriority w:val="32"/>
    <w:qFormat/>
    <w:rsid w:val="004D4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