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8DE6" w14:textId="77777777" w:rsidR="009A20A6" w:rsidRDefault="009A20A6">
      <w:pPr>
        <w:rPr>
          <w:rFonts w:hint="eastAsia"/>
        </w:rPr>
      </w:pPr>
    </w:p>
    <w:p w14:paraId="16284A44" w14:textId="77777777" w:rsidR="009A20A6" w:rsidRDefault="009A20A6">
      <w:pPr>
        <w:rPr>
          <w:rFonts w:hint="eastAsia"/>
        </w:rPr>
      </w:pPr>
      <w:r>
        <w:rPr>
          <w:rFonts w:hint="eastAsia"/>
        </w:rPr>
        <w:t>半榻的拼音</w:t>
      </w:r>
    </w:p>
    <w:p w14:paraId="34918C96" w14:textId="77777777" w:rsidR="009A20A6" w:rsidRDefault="009A20A6">
      <w:pPr>
        <w:rPr>
          <w:rFonts w:hint="eastAsia"/>
        </w:rPr>
      </w:pPr>
      <w:r>
        <w:rPr>
          <w:rFonts w:hint="eastAsia"/>
        </w:rPr>
        <w:t>“半榻”一词在现代汉语中并不常见，但其构成的两个汉字各自承载着丰富的文化内涵与历史背景。“半”字的拼音为“bàn”，代表着一半、部分的意思；而“榻”字则读作“tà”，指的是中国传统的一种低矮床铺或长椅。这两个字合在一起，虽不形成一个标准词汇，却能够激发我们对中国传统家具及其文化意义的深入思考。</w:t>
      </w:r>
    </w:p>
    <w:p w14:paraId="6551AFCE" w14:textId="77777777" w:rsidR="009A20A6" w:rsidRDefault="009A20A6">
      <w:pPr>
        <w:rPr>
          <w:rFonts w:hint="eastAsia"/>
        </w:rPr>
      </w:pPr>
    </w:p>
    <w:p w14:paraId="67F24C60" w14:textId="77777777" w:rsidR="009A20A6" w:rsidRDefault="009A20A6">
      <w:pPr>
        <w:rPr>
          <w:rFonts w:hint="eastAsia"/>
        </w:rPr>
      </w:pPr>
      <w:r>
        <w:rPr>
          <w:rFonts w:hint="eastAsia"/>
        </w:rPr>
        <w:t xml:space="preserve"> </w:t>
      </w:r>
    </w:p>
    <w:p w14:paraId="3345EB08" w14:textId="77777777" w:rsidR="009A20A6" w:rsidRDefault="009A20A6">
      <w:pPr>
        <w:rPr>
          <w:rFonts w:hint="eastAsia"/>
        </w:rPr>
      </w:pPr>
      <w:r>
        <w:rPr>
          <w:rFonts w:hint="eastAsia"/>
        </w:rPr>
        <w:t>半的意义</w:t>
      </w:r>
    </w:p>
    <w:p w14:paraId="5E8736D5" w14:textId="77777777" w:rsidR="009A20A6" w:rsidRDefault="009A20A6">
      <w:pPr>
        <w:rPr>
          <w:rFonts w:hint="eastAsia"/>
        </w:rPr>
      </w:pPr>
      <w:r>
        <w:rPr>
          <w:rFonts w:hint="eastAsia"/>
        </w:rPr>
        <w:t>在汉字文化圈里，“半”不仅仅是一个简单的数学概念，它更多地象征着平衡与和谐。例如，在古代哲学思想中，阴阳学说强调了事物对立面之间相互依存的关系，而“半”正是这种关系的直观体现之一。无论是日常生活中的物品分配，还是建筑设计中的对称美感，“半”的理念无处不在，传递着一种适度与节制的生活态度。</w:t>
      </w:r>
    </w:p>
    <w:p w14:paraId="77306F66" w14:textId="77777777" w:rsidR="009A20A6" w:rsidRDefault="009A20A6">
      <w:pPr>
        <w:rPr>
          <w:rFonts w:hint="eastAsia"/>
        </w:rPr>
      </w:pPr>
    </w:p>
    <w:p w14:paraId="4BA9AA47" w14:textId="77777777" w:rsidR="009A20A6" w:rsidRDefault="009A20A6">
      <w:pPr>
        <w:rPr>
          <w:rFonts w:hint="eastAsia"/>
        </w:rPr>
      </w:pPr>
      <w:r>
        <w:rPr>
          <w:rFonts w:hint="eastAsia"/>
        </w:rPr>
        <w:t xml:space="preserve"> </w:t>
      </w:r>
    </w:p>
    <w:p w14:paraId="6FCE9D34" w14:textId="77777777" w:rsidR="009A20A6" w:rsidRDefault="009A20A6">
      <w:pPr>
        <w:rPr>
          <w:rFonts w:hint="eastAsia"/>
        </w:rPr>
      </w:pPr>
      <w:r>
        <w:rPr>
          <w:rFonts w:hint="eastAsia"/>
        </w:rPr>
        <w:t>榻的历史与发展</w:t>
      </w:r>
    </w:p>
    <w:p w14:paraId="7A58F720" w14:textId="77777777" w:rsidR="009A20A6" w:rsidRDefault="009A20A6">
      <w:pPr>
        <w:rPr>
          <w:rFonts w:hint="eastAsia"/>
        </w:rPr>
      </w:pPr>
      <w:r>
        <w:rPr>
          <w:rFonts w:hint="eastAsia"/>
        </w:rPr>
        <w:t>“榻”作为一种传统的坐卧具，早在汉代就已经广泛使用。最初，榻主要用于客厅接待客人，是一种较为正式的座椅形式。随着时间的发展，榻的形式和用途也逐渐丰富多样。到了明清时期，不仅出现了用于睡眠的卧榻，还有专门用于读书写字的书榻等。这些变化反映了古人生活方式的变迁以及对于生活品质追求的提升。</w:t>
      </w:r>
    </w:p>
    <w:p w14:paraId="1AFA705A" w14:textId="77777777" w:rsidR="009A20A6" w:rsidRDefault="009A20A6">
      <w:pPr>
        <w:rPr>
          <w:rFonts w:hint="eastAsia"/>
        </w:rPr>
      </w:pPr>
    </w:p>
    <w:p w14:paraId="79876F79" w14:textId="77777777" w:rsidR="009A20A6" w:rsidRDefault="009A20A6">
      <w:pPr>
        <w:rPr>
          <w:rFonts w:hint="eastAsia"/>
        </w:rPr>
      </w:pPr>
      <w:r>
        <w:rPr>
          <w:rFonts w:hint="eastAsia"/>
        </w:rPr>
        <w:t xml:space="preserve"> </w:t>
      </w:r>
    </w:p>
    <w:p w14:paraId="4CB1E356" w14:textId="77777777" w:rsidR="009A20A6" w:rsidRDefault="009A20A6">
      <w:pPr>
        <w:rPr>
          <w:rFonts w:hint="eastAsia"/>
        </w:rPr>
      </w:pPr>
      <w:r>
        <w:rPr>
          <w:rFonts w:hint="eastAsia"/>
        </w:rPr>
        <w:t>半榻的文化想象</w:t>
      </w:r>
    </w:p>
    <w:p w14:paraId="0BD6E598" w14:textId="77777777" w:rsidR="009A20A6" w:rsidRDefault="009A20A6">
      <w:pPr>
        <w:rPr>
          <w:rFonts w:hint="eastAsia"/>
        </w:rPr>
      </w:pPr>
      <w:r>
        <w:rPr>
          <w:rFonts w:hint="eastAsia"/>
        </w:rPr>
        <w:t>虽然“半榻”并非一个固定词汇，但将“半”与“榻”结合考虑，可以引发许多有趣的文化联想。比如，想象一张只有一半大小的榻，或许象征着简约而不失优雅的生活方式；或者是在忙碌的现代生活中，寻找一片属于自己的宁静角落——那便是心灵上的“半榻”。这样的构想既体现了传统文化元素的现代诠释，也为当代人提供了一种新的视角去理解和欣赏中国古典文化的魅力。</w:t>
      </w:r>
    </w:p>
    <w:p w14:paraId="0BE87B33" w14:textId="77777777" w:rsidR="009A20A6" w:rsidRDefault="009A20A6">
      <w:pPr>
        <w:rPr>
          <w:rFonts w:hint="eastAsia"/>
        </w:rPr>
      </w:pPr>
    </w:p>
    <w:p w14:paraId="35B65B9C" w14:textId="77777777" w:rsidR="009A20A6" w:rsidRDefault="009A20A6">
      <w:pPr>
        <w:rPr>
          <w:rFonts w:hint="eastAsia"/>
        </w:rPr>
      </w:pPr>
      <w:r>
        <w:rPr>
          <w:rFonts w:hint="eastAsia"/>
        </w:rPr>
        <w:t xml:space="preserve"> </w:t>
      </w:r>
    </w:p>
    <w:p w14:paraId="06CCA019" w14:textId="77777777" w:rsidR="009A20A6" w:rsidRDefault="009A20A6">
      <w:pPr>
        <w:rPr>
          <w:rFonts w:hint="eastAsia"/>
        </w:rPr>
      </w:pPr>
      <w:r>
        <w:rPr>
          <w:rFonts w:hint="eastAsia"/>
        </w:rPr>
        <w:t>最后的总结</w:t>
      </w:r>
    </w:p>
    <w:p w14:paraId="3B75E9FF" w14:textId="77777777" w:rsidR="009A20A6" w:rsidRDefault="009A20A6">
      <w:pPr>
        <w:rPr>
          <w:rFonts w:hint="eastAsia"/>
        </w:rPr>
      </w:pPr>
      <w:r>
        <w:rPr>
          <w:rFonts w:hint="eastAsia"/>
        </w:rPr>
        <w:t>通过对“半榻”这一组合的探讨，我们不仅能够更加深入地了解汉字背后的文化含义，还能从中体会到中华民族悠久历史与深厚文化底蕴的一部分。尽管现代社会快速发展，人们的生活方式发生了巨大变化，但那些根植于传统文化之中的智慧和美学观念依然具有重要的现实意义。希望本文能激发读者对中国传统文化的兴趣，并鼓励大家在生活中寻找属于自己的那份“半榻”之境。</w:t>
      </w:r>
    </w:p>
    <w:p w14:paraId="25097678" w14:textId="77777777" w:rsidR="009A20A6" w:rsidRDefault="009A20A6">
      <w:pPr>
        <w:rPr>
          <w:rFonts w:hint="eastAsia"/>
        </w:rPr>
      </w:pPr>
    </w:p>
    <w:p w14:paraId="1F0B0E15" w14:textId="77777777" w:rsidR="009A20A6" w:rsidRDefault="009A20A6">
      <w:pPr>
        <w:rPr>
          <w:rFonts w:hint="eastAsia"/>
        </w:rPr>
      </w:pPr>
      <w:r>
        <w:rPr>
          <w:rFonts w:hint="eastAsia"/>
        </w:rPr>
        <w:t xml:space="preserve"> </w:t>
      </w:r>
    </w:p>
    <w:p w14:paraId="4779948C" w14:textId="77777777" w:rsidR="009A20A6" w:rsidRDefault="009A20A6">
      <w:pPr>
        <w:rPr>
          <w:rFonts w:hint="eastAsia"/>
        </w:rPr>
      </w:pPr>
      <w:r>
        <w:rPr>
          <w:rFonts w:hint="eastAsia"/>
        </w:rPr>
        <w:t>本文是由懂得生活网（dongdeshenghuo.com）为大家创作</w:t>
      </w:r>
    </w:p>
    <w:p w14:paraId="259704AA" w14:textId="0627FF4B" w:rsidR="002419D5" w:rsidRDefault="002419D5"/>
    <w:sectPr w:rsidR="00241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D5"/>
    <w:rsid w:val="002419D5"/>
    <w:rsid w:val="003F1193"/>
    <w:rsid w:val="009A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957D83-1425-4A14-B246-CA88E9EE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9D5"/>
    <w:rPr>
      <w:rFonts w:cstheme="majorBidi"/>
      <w:color w:val="2F5496" w:themeColor="accent1" w:themeShade="BF"/>
      <w:sz w:val="28"/>
      <w:szCs w:val="28"/>
    </w:rPr>
  </w:style>
  <w:style w:type="character" w:customStyle="1" w:styleId="50">
    <w:name w:val="标题 5 字符"/>
    <w:basedOn w:val="a0"/>
    <w:link w:val="5"/>
    <w:uiPriority w:val="9"/>
    <w:semiHidden/>
    <w:rsid w:val="002419D5"/>
    <w:rPr>
      <w:rFonts w:cstheme="majorBidi"/>
      <w:color w:val="2F5496" w:themeColor="accent1" w:themeShade="BF"/>
      <w:sz w:val="24"/>
    </w:rPr>
  </w:style>
  <w:style w:type="character" w:customStyle="1" w:styleId="60">
    <w:name w:val="标题 6 字符"/>
    <w:basedOn w:val="a0"/>
    <w:link w:val="6"/>
    <w:uiPriority w:val="9"/>
    <w:semiHidden/>
    <w:rsid w:val="002419D5"/>
    <w:rPr>
      <w:rFonts w:cstheme="majorBidi"/>
      <w:b/>
      <w:bCs/>
      <w:color w:val="2F5496" w:themeColor="accent1" w:themeShade="BF"/>
    </w:rPr>
  </w:style>
  <w:style w:type="character" w:customStyle="1" w:styleId="70">
    <w:name w:val="标题 7 字符"/>
    <w:basedOn w:val="a0"/>
    <w:link w:val="7"/>
    <w:uiPriority w:val="9"/>
    <w:semiHidden/>
    <w:rsid w:val="002419D5"/>
    <w:rPr>
      <w:rFonts w:cstheme="majorBidi"/>
      <w:b/>
      <w:bCs/>
      <w:color w:val="595959" w:themeColor="text1" w:themeTint="A6"/>
    </w:rPr>
  </w:style>
  <w:style w:type="character" w:customStyle="1" w:styleId="80">
    <w:name w:val="标题 8 字符"/>
    <w:basedOn w:val="a0"/>
    <w:link w:val="8"/>
    <w:uiPriority w:val="9"/>
    <w:semiHidden/>
    <w:rsid w:val="002419D5"/>
    <w:rPr>
      <w:rFonts w:cstheme="majorBidi"/>
      <w:color w:val="595959" w:themeColor="text1" w:themeTint="A6"/>
    </w:rPr>
  </w:style>
  <w:style w:type="character" w:customStyle="1" w:styleId="90">
    <w:name w:val="标题 9 字符"/>
    <w:basedOn w:val="a0"/>
    <w:link w:val="9"/>
    <w:uiPriority w:val="9"/>
    <w:semiHidden/>
    <w:rsid w:val="002419D5"/>
    <w:rPr>
      <w:rFonts w:eastAsiaTheme="majorEastAsia" w:cstheme="majorBidi"/>
      <w:color w:val="595959" w:themeColor="text1" w:themeTint="A6"/>
    </w:rPr>
  </w:style>
  <w:style w:type="paragraph" w:styleId="a3">
    <w:name w:val="Title"/>
    <w:basedOn w:val="a"/>
    <w:next w:val="a"/>
    <w:link w:val="a4"/>
    <w:uiPriority w:val="10"/>
    <w:qFormat/>
    <w:rsid w:val="00241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9D5"/>
    <w:pPr>
      <w:spacing w:before="160"/>
      <w:jc w:val="center"/>
    </w:pPr>
    <w:rPr>
      <w:i/>
      <w:iCs/>
      <w:color w:val="404040" w:themeColor="text1" w:themeTint="BF"/>
    </w:rPr>
  </w:style>
  <w:style w:type="character" w:customStyle="1" w:styleId="a8">
    <w:name w:val="引用 字符"/>
    <w:basedOn w:val="a0"/>
    <w:link w:val="a7"/>
    <w:uiPriority w:val="29"/>
    <w:rsid w:val="002419D5"/>
    <w:rPr>
      <w:i/>
      <w:iCs/>
      <w:color w:val="404040" w:themeColor="text1" w:themeTint="BF"/>
    </w:rPr>
  </w:style>
  <w:style w:type="paragraph" w:styleId="a9">
    <w:name w:val="List Paragraph"/>
    <w:basedOn w:val="a"/>
    <w:uiPriority w:val="34"/>
    <w:qFormat/>
    <w:rsid w:val="002419D5"/>
    <w:pPr>
      <w:ind w:left="720"/>
      <w:contextualSpacing/>
    </w:pPr>
  </w:style>
  <w:style w:type="character" w:styleId="aa">
    <w:name w:val="Intense Emphasis"/>
    <w:basedOn w:val="a0"/>
    <w:uiPriority w:val="21"/>
    <w:qFormat/>
    <w:rsid w:val="002419D5"/>
    <w:rPr>
      <w:i/>
      <w:iCs/>
      <w:color w:val="2F5496" w:themeColor="accent1" w:themeShade="BF"/>
    </w:rPr>
  </w:style>
  <w:style w:type="paragraph" w:styleId="ab">
    <w:name w:val="Intense Quote"/>
    <w:basedOn w:val="a"/>
    <w:next w:val="a"/>
    <w:link w:val="ac"/>
    <w:uiPriority w:val="30"/>
    <w:qFormat/>
    <w:rsid w:val="00241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9D5"/>
    <w:rPr>
      <w:i/>
      <w:iCs/>
      <w:color w:val="2F5496" w:themeColor="accent1" w:themeShade="BF"/>
    </w:rPr>
  </w:style>
  <w:style w:type="character" w:styleId="ad">
    <w:name w:val="Intense Reference"/>
    <w:basedOn w:val="a0"/>
    <w:uiPriority w:val="32"/>
    <w:qFormat/>
    <w:rsid w:val="00241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