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8D550" w14:textId="77777777" w:rsidR="00736480" w:rsidRDefault="00736480">
      <w:pPr>
        <w:rPr>
          <w:rFonts w:hint="eastAsia"/>
        </w:rPr>
      </w:pPr>
      <w:r>
        <w:rPr>
          <w:rFonts w:hint="eastAsia"/>
        </w:rPr>
        <w:t>北京市地名拼写正确为</w:t>
      </w:r>
    </w:p>
    <w:p w14:paraId="50368678" w14:textId="77777777" w:rsidR="00736480" w:rsidRDefault="00736480">
      <w:pPr>
        <w:rPr>
          <w:rFonts w:hint="eastAsia"/>
        </w:rPr>
      </w:pPr>
      <w:r>
        <w:rPr>
          <w:rFonts w:hint="eastAsia"/>
        </w:rPr>
        <w:t>北京，作为中国的首都，不仅是国家的政治中心，也是文化、教育和科技的前沿。这座城市承载着悠久的历史和丰富的文化遗产，其地名也见证了岁月的变迁与城市的成长。为了确保对外交流中的准确性和专业性，了解并正确使用北京市的地名拼写显得尤为重要。</w:t>
      </w:r>
    </w:p>
    <w:p w14:paraId="3ECE8972" w14:textId="77777777" w:rsidR="00736480" w:rsidRDefault="00736480">
      <w:pPr>
        <w:rPr>
          <w:rFonts w:hint="eastAsia"/>
        </w:rPr>
      </w:pPr>
    </w:p>
    <w:p w14:paraId="67044733" w14:textId="77777777" w:rsidR="00736480" w:rsidRDefault="00736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549A6" w14:textId="77777777" w:rsidR="00736480" w:rsidRDefault="00736480">
      <w:pPr>
        <w:rPr>
          <w:rFonts w:hint="eastAsia"/>
        </w:rPr>
      </w:pPr>
      <w:r>
        <w:rPr>
          <w:rFonts w:hint="eastAsia"/>
        </w:rPr>
        <w:t>拼音系统与汉语地名的国际化</w:t>
      </w:r>
    </w:p>
    <w:p w14:paraId="15A5F1D0" w14:textId="77777777" w:rsidR="00736480" w:rsidRDefault="00736480">
      <w:pPr>
        <w:rPr>
          <w:rFonts w:hint="eastAsia"/>
        </w:rPr>
      </w:pPr>
      <w:r>
        <w:rPr>
          <w:rFonts w:hint="eastAsia"/>
        </w:rPr>
        <w:t>在国际化的今天，汉语地名的拼写遵循《汉语拼音方案》，这是中国官方颁布的一种拉丁字母拼音方案，用于标注普通话的发音。1958年正式公布以来，《汉语拼音方案》已经成为汉语学习者和外国人掌握中文发音的重要工具，同时也是汉语地名标准化拼写的依据。北京的地名在进行国际交流或外语环境中使用时，应该严格依照此标准来拼写，以保证名称的一致性和准确性。</w:t>
      </w:r>
    </w:p>
    <w:p w14:paraId="5015B8DF" w14:textId="77777777" w:rsidR="00736480" w:rsidRDefault="00736480">
      <w:pPr>
        <w:rPr>
          <w:rFonts w:hint="eastAsia"/>
        </w:rPr>
      </w:pPr>
    </w:p>
    <w:p w14:paraId="0B10A7D6" w14:textId="77777777" w:rsidR="00736480" w:rsidRDefault="00736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85D39" w14:textId="77777777" w:rsidR="00736480" w:rsidRDefault="00736480">
      <w:pPr>
        <w:rPr>
          <w:rFonts w:hint="eastAsia"/>
        </w:rPr>
      </w:pPr>
      <w:r>
        <w:rPr>
          <w:rFonts w:hint="eastAsia"/>
        </w:rPr>
        <w:t>老城区地名的传承与保护</w:t>
      </w:r>
    </w:p>
    <w:p w14:paraId="01577A7C" w14:textId="77777777" w:rsidR="00736480" w:rsidRDefault="00736480">
      <w:pPr>
        <w:rPr>
          <w:rFonts w:hint="eastAsia"/>
        </w:rPr>
      </w:pPr>
      <w:r>
        <w:rPr>
          <w:rFonts w:hint="eastAsia"/>
        </w:rPr>
        <w:t>北京的老城区，包括东城、西城两区，保留了大量具有历史价值的地名。像“故宫”（Gùgōng）、“天安门”（Tiān'ānmén）等，这些名字不仅是中国人民心中的骄傲，也是世界文化遗产的一部分。对于这类历史悠久的地名，在任何语言中都应该保持原貌，不作简化或改编，以示对传统文化的尊重。</w:t>
      </w:r>
    </w:p>
    <w:p w14:paraId="452DBE7D" w14:textId="77777777" w:rsidR="00736480" w:rsidRDefault="00736480">
      <w:pPr>
        <w:rPr>
          <w:rFonts w:hint="eastAsia"/>
        </w:rPr>
      </w:pPr>
    </w:p>
    <w:p w14:paraId="7CBCD4F4" w14:textId="77777777" w:rsidR="00736480" w:rsidRDefault="00736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CFC7E" w14:textId="77777777" w:rsidR="00736480" w:rsidRDefault="00736480">
      <w:pPr>
        <w:rPr>
          <w:rFonts w:hint="eastAsia"/>
        </w:rPr>
      </w:pPr>
      <w:r>
        <w:rPr>
          <w:rFonts w:hint="eastAsia"/>
        </w:rPr>
        <w:t>新兴区域地名的规范化</w:t>
      </w:r>
    </w:p>
    <w:p w14:paraId="13EF9D86" w14:textId="77777777" w:rsidR="00736480" w:rsidRDefault="00736480">
      <w:pPr>
        <w:rPr>
          <w:rFonts w:hint="eastAsia"/>
        </w:rPr>
      </w:pPr>
      <w:r>
        <w:rPr>
          <w:rFonts w:hint="eastAsia"/>
        </w:rPr>
        <w:t>随着城市的发展，新的行政区划不断涌现，如顺义区、昌平区等地。对于新命名的地方，相关部门会根据地理位置、历史文化背景等因素综合考虑后确定，并通过正式文件发布其规范的拼音拼写形式。例如，“亦庄开发区”的拼音应写作“Yìzhuāng Kāifāqū”。这有助于避免因拼写错误而造成的不必要的混淆。</w:t>
      </w:r>
    </w:p>
    <w:p w14:paraId="045221BC" w14:textId="77777777" w:rsidR="00736480" w:rsidRDefault="00736480">
      <w:pPr>
        <w:rPr>
          <w:rFonts w:hint="eastAsia"/>
        </w:rPr>
      </w:pPr>
    </w:p>
    <w:p w14:paraId="2E839A49" w14:textId="77777777" w:rsidR="00736480" w:rsidRDefault="00736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DD150" w14:textId="77777777" w:rsidR="00736480" w:rsidRDefault="00736480">
      <w:pPr>
        <w:rPr>
          <w:rFonts w:hint="eastAsia"/>
        </w:rPr>
      </w:pPr>
      <w:r>
        <w:rPr>
          <w:rFonts w:hint="eastAsia"/>
        </w:rPr>
        <w:t>特殊符号与音调的重要性</w:t>
      </w:r>
    </w:p>
    <w:p w14:paraId="3FF6A3A8" w14:textId="77777777" w:rsidR="00736480" w:rsidRDefault="00736480">
      <w:pPr>
        <w:rPr>
          <w:rFonts w:hint="eastAsia"/>
        </w:rPr>
      </w:pPr>
      <w:r>
        <w:rPr>
          <w:rFonts w:hint="eastAsia"/>
        </w:rPr>
        <w:t>在汉语拼音中，声调符号是不可或缺的一部分，它们能够区分同音字之间的差异，使得词语的意义更加明确。然而，在实际应用中，尤其是网络环境里，人们往往忽略了声调符号的存在。但当涉及到正式文件、出版物或是国际交往场合时，则必须严格按照规定加上正确的声调符号，以确保信息传达无误。</w:t>
      </w:r>
    </w:p>
    <w:p w14:paraId="0946E108" w14:textId="77777777" w:rsidR="00736480" w:rsidRDefault="00736480">
      <w:pPr>
        <w:rPr>
          <w:rFonts w:hint="eastAsia"/>
        </w:rPr>
      </w:pPr>
    </w:p>
    <w:p w14:paraId="7BC7AFFE" w14:textId="77777777" w:rsidR="00736480" w:rsidRDefault="00736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3C94F" w14:textId="77777777" w:rsidR="00736480" w:rsidRDefault="00736480">
      <w:pPr>
        <w:rPr>
          <w:rFonts w:hint="eastAsia"/>
        </w:rPr>
      </w:pPr>
      <w:r>
        <w:rPr>
          <w:rFonts w:hint="eastAsia"/>
        </w:rPr>
        <w:t>最后的总结</w:t>
      </w:r>
    </w:p>
    <w:p w14:paraId="0931F30B" w14:textId="77777777" w:rsidR="00736480" w:rsidRDefault="00736480">
      <w:pPr>
        <w:rPr>
          <w:rFonts w:hint="eastAsia"/>
        </w:rPr>
      </w:pPr>
      <w:r>
        <w:rPr>
          <w:rFonts w:hint="eastAsia"/>
        </w:rPr>
        <w:t>正确使用北京市地名的拼音拼写，既是对中华文化的敬意，也是现代文明社会应有的态度。无论是古老街区还是现代化新区，每一个地名背后都有着深厚的文化底蕴和独特的故事。我们应当珍惜这份遗产，遵守相关规则，让世界更好地认识北京、理解中国。</w:t>
      </w:r>
    </w:p>
    <w:p w14:paraId="76F06AB4" w14:textId="77777777" w:rsidR="00736480" w:rsidRDefault="00736480">
      <w:pPr>
        <w:rPr>
          <w:rFonts w:hint="eastAsia"/>
        </w:rPr>
      </w:pPr>
    </w:p>
    <w:p w14:paraId="5C34841A" w14:textId="77777777" w:rsidR="00736480" w:rsidRDefault="007364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05185" w14:textId="003A6B56" w:rsidR="00531AE0" w:rsidRDefault="00531AE0"/>
    <w:sectPr w:rsidR="00531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E0"/>
    <w:rsid w:val="003F1193"/>
    <w:rsid w:val="00531AE0"/>
    <w:rsid w:val="0073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2BE32-CB64-406A-84C7-4F241490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