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55AE" w14:textId="77777777" w:rsidR="00EB1E26" w:rsidRDefault="00EB1E26">
      <w:pPr>
        <w:rPr>
          <w:rFonts w:hint="eastAsia"/>
        </w:rPr>
      </w:pPr>
      <w:r>
        <w:rPr>
          <w:rFonts w:hint="eastAsia"/>
        </w:rPr>
        <w:t>包喀斯的拼音：Bāo Kāsī</w:t>
      </w:r>
    </w:p>
    <w:p w14:paraId="3742A28F" w14:textId="77777777" w:rsidR="00EB1E26" w:rsidRDefault="00EB1E26">
      <w:pPr>
        <w:rPr>
          <w:rFonts w:hint="eastAsia"/>
        </w:rPr>
      </w:pPr>
      <w:r>
        <w:rPr>
          <w:rFonts w:hint="eastAsia"/>
        </w:rPr>
        <w:t>在汉语的世界里，每个汉字都像是一个故事的起点，而拼音则是打开这些故事大门的钥匙。对于“包喀斯”这三个字，我们首先需要了解的是它们对应的拼音：“Bāo Kāsī”。这个读音连接着一段独特的历史和文化，它不仅是一个名字的发音指南，更是一种跨越语言障碍、促进交流的文化桥梁。</w:t>
      </w:r>
    </w:p>
    <w:p w14:paraId="7FAC98B5" w14:textId="77777777" w:rsidR="00EB1E26" w:rsidRDefault="00EB1E26">
      <w:pPr>
        <w:rPr>
          <w:rFonts w:hint="eastAsia"/>
        </w:rPr>
      </w:pPr>
    </w:p>
    <w:p w14:paraId="7F456D51" w14:textId="77777777" w:rsidR="00EB1E26" w:rsidRDefault="00EB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39646" w14:textId="77777777" w:rsidR="00EB1E26" w:rsidRDefault="00EB1E26">
      <w:pPr>
        <w:rPr>
          <w:rFonts w:hint="eastAsia"/>
        </w:rPr>
      </w:pPr>
      <w:r>
        <w:rPr>
          <w:rFonts w:hint="eastAsia"/>
        </w:rPr>
        <w:t>从历史中走来的包喀斯</w:t>
      </w:r>
    </w:p>
    <w:p w14:paraId="337566A6" w14:textId="77777777" w:rsidR="00EB1E26" w:rsidRDefault="00EB1E26">
      <w:pPr>
        <w:rPr>
          <w:rFonts w:hint="eastAsia"/>
        </w:rPr>
      </w:pPr>
      <w:r>
        <w:rPr>
          <w:rFonts w:hint="eastAsia"/>
        </w:rPr>
        <w:t>追溯到古代，“包喀斯”这个名字或许并不为大多数人所熟知，但它的背后可能隐藏着不为人知的故事。在不同的时代背景下，这个名字也许代表着一位英勇的战士、一位智慧的学者，或者是某个地方的象征。虽然具体的历史记载可能已经模糊不清，但我们可以通过想象来填补这段历史的空白。在那个遥远的时代，每一个名字都是家族荣誉和社会地位的体现，因此，“包喀斯”也必定承载着其时代的特殊意义。</w:t>
      </w:r>
    </w:p>
    <w:p w14:paraId="3E260D64" w14:textId="77777777" w:rsidR="00EB1E26" w:rsidRDefault="00EB1E26">
      <w:pPr>
        <w:rPr>
          <w:rFonts w:hint="eastAsia"/>
        </w:rPr>
      </w:pPr>
    </w:p>
    <w:p w14:paraId="2BA3FF59" w14:textId="77777777" w:rsidR="00EB1E26" w:rsidRDefault="00EB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B13E" w14:textId="77777777" w:rsidR="00EB1E26" w:rsidRDefault="00EB1E26">
      <w:pPr>
        <w:rPr>
          <w:rFonts w:hint="eastAsia"/>
        </w:rPr>
      </w:pPr>
      <w:r>
        <w:rPr>
          <w:rFonts w:hint="eastAsia"/>
        </w:rPr>
        <w:t>包喀斯的文化意义</w:t>
      </w:r>
    </w:p>
    <w:p w14:paraId="275D4881" w14:textId="77777777" w:rsidR="00EB1E26" w:rsidRDefault="00EB1E26">
      <w:pPr>
        <w:rPr>
          <w:rFonts w:hint="eastAsia"/>
        </w:rPr>
      </w:pPr>
      <w:r>
        <w:rPr>
          <w:rFonts w:hint="eastAsia"/>
        </w:rPr>
        <w:t>在中国这样一个拥有悠久历史和丰富文化的国度，“包喀斯”不仅仅是一个简单的词汇。它可能是某种传统艺术形式的一部分，比如戏曲或诗歌中的角色名；也可能与特定的地方风俗习惯有关联。无论是哪种情况，这个名字都反映了中国文化多元性和包容性的特点。当人们提到“Bāo Kāsī”时，他们不仅仅是发出了一串声音，而是传递了一份对传统文化尊重和热爱的情感。</w:t>
      </w:r>
    </w:p>
    <w:p w14:paraId="3A6590D3" w14:textId="77777777" w:rsidR="00EB1E26" w:rsidRDefault="00EB1E26">
      <w:pPr>
        <w:rPr>
          <w:rFonts w:hint="eastAsia"/>
        </w:rPr>
      </w:pPr>
    </w:p>
    <w:p w14:paraId="55E3C0F3" w14:textId="77777777" w:rsidR="00EB1E26" w:rsidRDefault="00EB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FBB43" w14:textId="77777777" w:rsidR="00EB1E26" w:rsidRDefault="00EB1E26">
      <w:pPr>
        <w:rPr>
          <w:rFonts w:hint="eastAsia"/>
        </w:rPr>
      </w:pPr>
      <w:r>
        <w:rPr>
          <w:rFonts w:hint="eastAsia"/>
        </w:rPr>
        <w:t>现代视角下的包喀斯</w:t>
      </w:r>
    </w:p>
    <w:p w14:paraId="16BB4ECA" w14:textId="77777777" w:rsidR="00EB1E26" w:rsidRDefault="00EB1E26">
      <w:pPr>
        <w:rPr>
          <w:rFonts w:hint="eastAsia"/>
        </w:rPr>
      </w:pPr>
      <w:r>
        <w:rPr>
          <w:rFonts w:hint="eastAsia"/>
        </w:rPr>
        <w:t>进入现代社会后，“包喀斯”的含义变得更加广泛且多样化。随着全球化进程加快以及互联网技术的发展，越来越多的人开始关注并学习中文及其背后的文化内涵。对于非母语者来说，正确地念出“Bāo Kāsī”不仅是掌握一门新语言的重要一步，也是理解东方文明精髓的一个窗口。在创意产业蓬勃发展的今天，“包喀斯”这样的名字也为设计师们提供了无限灵感源泉，成为品牌命名、产品设计等方面不可或缺的一部分。</w:t>
      </w:r>
    </w:p>
    <w:p w14:paraId="2E629E0B" w14:textId="77777777" w:rsidR="00EB1E26" w:rsidRDefault="00EB1E26">
      <w:pPr>
        <w:rPr>
          <w:rFonts w:hint="eastAsia"/>
        </w:rPr>
      </w:pPr>
    </w:p>
    <w:p w14:paraId="30A46855" w14:textId="77777777" w:rsidR="00EB1E26" w:rsidRDefault="00EB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3A98D" w14:textId="77777777" w:rsidR="00EB1E26" w:rsidRDefault="00EB1E2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CA6C25C" w14:textId="77777777" w:rsidR="00EB1E26" w:rsidRDefault="00EB1E26">
      <w:pPr>
        <w:rPr>
          <w:rFonts w:hint="eastAsia"/>
        </w:rPr>
      </w:pPr>
      <w:r>
        <w:rPr>
          <w:rFonts w:hint="eastAsia"/>
        </w:rPr>
        <w:t>无论是在过去还是现在，“包喀斯”都以其独特的魅力吸引着人们的目光。它既是对古老传统的致敬，也是对未来可能性的探索。通过了解和传播“Bāo Kāsī”的发音及其背后的故事，我们可以更好地保护和发展这份珍贵的文化遗产，使其在全球化的浪潮中绽放出更加绚丽多彩的光芒。让我们一起珍惜并弘扬这份来自远古而又充满活力的名字吧。</w:t>
      </w:r>
    </w:p>
    <w:p w14:paraId="5F838304" w14:textId="77777777" w:rsidR="00EB1E26" w:rsidRDefault="00EB1E26">
      <w:pPr>
        <w:rPr>
          <w:rFonts w:hint="eastAsia"/>
        </w:rPr>
      </w:pPr>
    </w:p>
    <w:p w14:paraId="408176DE" w14:textId="77777777" w:rsidR="00EB1E26" w:rsidRDefault="00EB1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8EBD6" w14:textId="534606D8" w:rsidR="00AE5594" w:rsidRDefault="00AE5594"/>
    <w:sectPr w:rsidR="00AE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94"/>
    <w:rsid w:val="003F1193"/>
    <w:rsid w:val="00AE5594"/>
    <w:rsid w:val="00E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2C05-D11D-4183-B6F7-FAA95BEC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