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5323" w14:textId="77777777" w:rsidR="00A03EE6" w:rsidRDefault="00A03EE6">
      <w:pPr>
        <w:rPr>
          <w:rFonts w:hint="eastAsia"/>
        </w:rPr>
      </w:pPr>
    </w:p>
    <w:p w14:paraId="5F81C54F" w14:textId="77777777" w:rsidR="00A03EE6" w:rsidRDefault="00A03EE6">
      <w:pPr>
        <w:rPr>
          <w:rFonts w:hint="eastAsia"/>
        </w:rPr>
      </w:pPr>
      <w:r>
        <w:rPr>
          <w:rFonts w:hint="eastAsia"/>
        </w:rPr>
        <w:t>劫掠的意思和的拼音</w:t>
      </w:r>
    </w:p>
    <w:p w14:paraId="66797B2E" w14:textId="77777777" w:rsidR="00A03EE6" w:rsidRDefault="00A03EE6">
      <w:pPr>
        <w:rPr>
          <w:rFonts w:hint="eastAsia"/>
        </w:rPr>
      </w:pPr>
      <w:r>
        <w:rPr>
          <w:rFonts w:hint="eastAsia"/>
        </w:rPr>
        <w:t>劫掠（jié lüè）是一个具有强烈负面含义的词汇，主要描述了以武力或威胁使用武力的方式非法获取他人财物的行为。这种行为通常伴随着对人身安全的威胁或实际伤害，是法律严格禁止的一种犯罪活动。</w:t>
      </w:r>
    </w:p>
    <w:p w14:paraId="4A08C804" w14:textId="77777777" w:rsidR="00A03EE6" w:rsidRDefault="00A03EE6">
      <w:pPr>
        <w:rPr>
          <w:rFonts w:hint="eastAsia"/>
        </w:rPr>
      </w:pPr>
    </w:p>
    <w:p w14:paraId="4140ED70" w14:textId="77777777" w:rsidR="00A03EE6" w:rsidRDefault="00A03EE6">
      <w:pPr>
        <w:rPr>
          <w:rFonts w:hint="eastAsia"/>
        </w:rPr>
      </w:pPr>
      <w:r>
        <w:rPr>
          <w:rFonts w:hint="eastAsia"/>
        </w:rPr>
        <w:t xml:space="preserve"> </w:t>
      </w:r>
    </w:p>
    <w:p w14:paraId="5831C3BB" w14:textId="77777777" w:rsidR="00A03EE6" w:rsidRDefault="00A03EE6">
      <w:pPr>
        <w:rPr>
          <w:rFonts w:hint="eastAsia"/>
        </w:rPr>
      </w:pPr>
      <w:r>
        <w:rPr>
          <w:rFonts w:hint="eastAsia"/>
        </w:rPr>
        <w:t>历史视角下的劫掠行为</w:t>
      </w:r>
    </w:p>
    <w:p w14:paraId="7E7D9008" w14:textId="77777777" w:rsidR="00A03EE6" w:rsidRDefault="00A03EE6">
      <w:pPr>
        <w:rPr>
          <w:rFonts w:hint="eastAsia"/>
        </w:rPr>
      </w:pPr>
      <w:r>
        <w:rPr>
          <w:rFonts w:hint="eastAsia"/>
        </w:rPr>
        <w:t>在历史上，劫掠往往与战争、海盗以及强盗行为联系在一起。古代至中世纪时期，由于缺乏有效的国际法体系，军事征服者常通过对被征服地区实施大规模的劫掠来充实自己的财富。例如，罗马帝国扩张期间，军队常常通过劫掠获得大量财宝和资源。在海上，海盗们也经常通过袭击商船来进行劫掠，这不仅造成了巨大的经济损失，还威胁到了航海的安全。</w:t>
      </w:r>
    </w:p>
    <w:p w14:paraId="7E587ED9" w14:textId="77777777" w:rsidR="00A03EE6" w:rsidRDefault="00A03EE6">
      <w:pPr>
        <w:rPr>
          <w:rFonts w:hint="eastAsia"/>
        </w:rPr>
      </w:pPr>
    </w:p>
    <w:p w14:paraId="48AAF503" w14:textId="77777777" w:rsidR="00A03EE6" w:rsidRDefault="00A03EE6">
      <w:pPr>
        <w:rPr>
          <w:rFonts w:hint="eastAsia"/>
        </w:rPr>
      </w:pPr>
      <w:r>
        <w:rPr>
          <w:rFonts w:hint="eastAsia"/>
        </w:rPr>
        <w:t xml:space="preserve"> </w:t>
      </w:r>
    </w:p>
    <w:p w14:paraId="777F9F9B" w14:textId="77777777" w:rsidR="00A03EE6" w:rsidRDefault="00A03EE6">
      <w:pPr>
        <w:rPr>
          <w:rFonts w:hint="eastAsia"/>
        </w:rPr>
      </w:pPr>
      <w:r>
        <w:rPr>
          <w:rFonts w:hint="eastAsia"/>
        </w:rPr>
        <w:t>现代社会中的劫掠现象</w:t>
      </w:r>
    </w:p>
    <w:p w14:paraId="02B350D4" w14:textId="77777777" w:rsidR="00A03EE6" w:rsidRDefault="00A03EE6">
      <w:pPr>
        <w:rPr>
          <w:rFonts w:hint="eastAsia"/>
        </w:rPr>
      </w:pPr>
      <w:r>
        <w:rPr>
          <w:rFonts w:hint="eastAsia"/>
        </w:rPr>
        <w:t>虽然现代社会已经有了更为完善的法律体系和社会秩序维护机制，但劫掠行为并未完全消失。现代形式的劫掠可能包括抢劫银行、商店乃至个人。尤其是在一些社会不稳定或者经济极度萧条的地区，劫掠事件时有发生。值得注意的是，随着网络技术的发展，虚拟空间中的“劫掠”——如网络诈骗、黑客攻击等也逐渐成为一种新的挑战。</w:t>
      </w:r>
    </w:p>
    <w:p w14:paraId="455896CB" w14:textId="77777777" w:rsidR="00A03EE6" w:rsidRDefault="00A03EE6">
      <w:pPr>
        <w:rPr>
          <w:rFonts w:hint="eastAsia"/>
        </w:rPr>
      </w:pPr>
    </w:p>
    <w:p w14:paraId="27CA15A9" w14:textId="77777777" w:rsidR="00A03EE6" w:rsidRDefault="00A03EE6">
      <w:pPr>
        <w:rPr>
          <w:rFonts w:hint="eastAsia"/>
        </w:rPr>
      </w:pPr>
      <w:r>
        <w:rPr>
          <w:rFonts w:hint="eastAsia"/>
        </w:rPr>
        <w:t xml:space="preserve"> </w:t>
      </w:r>
    </w:p>
    <w:p w14:paraId="39135068" w14:textId="77777777" w:rsidR="00A03EE6" w:rsidRDefault="00A03EE6">
      <w:pPr>
        <w:rPr>
          <w:rFonts w:hint="eastAsia"/>
        </w:rPr>
      </w:pPr>
      <w:r>
        <w:rPr>
          <w:rFonts w:hint="eastAsia"/>
        </w:rPr>
        <w:t>劫掠的文化反映</w:t>
      </w:r>
    </w:p>
    <w:p w14:paraId="771C832C" w14:textId="77777777" w:rsidR="00A03EE6" w:rsidRDefault="00A03EE6">
      <w:pPr>
        <w:rPr>
          <w:rFonts w:hint="eastAsia"/>
        </w:rPr>
      </w:pPr>
      <w:r>
        <w:rPr>
          <w:rFonts w:hint="eastAsia"/>
        </w:rPr>
        <w:t>劫掠作为人类社会长期存在的一种负面现象，也在文学、电影和游戏等多种文化产品中得到了反映。许多小说、电影描绘了劫掠者的形象及其行为动机，有的作品甚至试图探讨劫掠背后的社会原因和个人心理。比如《加勒比海盗》系列电影就展示了海盗文化的浪漫化一面，同时也揭示了劫掠行为背后的残酷现实。</w:t>
      </w:r>
    </w:p>
    <w:p w14:paraId="28A298C6" w14:textId="77777777" w:rsidR="00A03EE6" w:rsidRDefault="00A03EE6">
      <w:pPr>
        <w:rPr>
          <w:rFonts w:hint="eastAsia"/>
        </w:rPr>
      </w:pPr>
    </w:p>
    <w:p w14:paraId="1F50CD60" w14:textId="77777777" w:rsidR="00A03EE6" w:rsidRDefault="00A03EE6">
      <w:pPr>
        <w:rPr>
          <w:rFonts w:hint="eastAsia"/>
        </w:rPr>
      </w:pPr>
      <w:r>
        <w:rPr>
          <w:rFonts w:hint="eastAsia"/>
        </w:rPr>
        <w:t xml:space="preserve"> </w:t>
      </w:r>
    </w:p>
    <w:p w14:paraId="2CBF8D2F" w14:textId="77777777" w:rsidR="00A03EE6" w:rsidRDefault="00A03EE6">
      <w:pPr>
        <w:rPr>
          <w:rFonts w:hint="eastAsia"/>
        </w:rPr>
      </w:pPr>
      <w:r>
        <w:rPr>
          <w:rFonts w:hint="eastAsia"/>
        </w:rPr>
        <w:t>如何防范劫掠行为</w:t>
      </w:r>
    </w:p>
    <w:p w14:paraId="2610E80F" w14:textId="77777777" w:rsidR="00A03EE6" w:rsidRDefault="00A03EE6">
      <w:pPr>
        <w:rPr>
          <w:rFonts w:hint="eastAsia"/>
        </w:rPr>
      </w:pPr>
      <w:r>
        <w:rPr>
          <w:rFonts w:hint="eastAsia"/>
        </w:rPr>
        <w:t>面对劫掠行为，除了依靠政府和法律的力量外，公众也可以采取一定的预防措施。增强自我保护意识，避免夜间单独出行，特别是在偏僻或治安较差的区域。对于企业而言，加强安全防护设施，如安装监控摄像头、报警系统等，可以有效减少被劫掠的风险。社区之间应该建立互助机制，共同维护居住环境的安全稳定。</w:t>
      </w:r>
    </w:p>
    <w:p w14:paraId="23BB66DA" w14:textId="77777777" w:rsidR="00A03EE6" w:rsidRDefault="00A03EE6">
      <w:pPr>
        <w:rPr>
          <w:rFonts w:hint="eastAsia"/>
        </w:rPr>
      </w:pPr>
    </w:p>
    <w:p w14:paraId="3962D005" w14:textId="77777777" w:rsidR="00A03EE6" w:rsidRDefault="00A03EE6">
      <w:pPr>
        <w:rPr>
          <w:rFonts w:hint="eastAsia"/>
        </w:rPr>
      </w:pPr>
      <w:r>
        <w:rPr>
          <w:rFonts w:hint="eastAsia"/>
        </w:rPr>
        <w:t xml:space="preserve"> </w:t>
      </w:r>
    </w:p>
    <w:p w14:paraId="387626EE" w14:textId="77777777" w:rsidR="00A03EE6" w:rsidRDefault="00A03EE6">
      <w:pPr>
        <w:rPr>
          <w:rFonts w:hint="eastAsia"/>
        </w:rPr>
      </w:pPr>
      <w:r>
        <w:rPr>
          <w:rFonts w:hint="eastAsia"/>
        </w:rPr>
        <w:t>本文是由懂得生活网（dongdeshenghuo.com）为大家创作</w:t>
      </w:r>
    </w:p>
    <w:p w14:paraId="0018C747" w14:textId="235CC173" w:rsidR="000D3E4B" w:rsidRDefault="000D3E4B"/>
    <w:sectPr w:rsidR="000D3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4B"/>
    <w:rsid w:val="000D3E4B"/>
    <w:rsid w:val="00A03EE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613D2-2E30-4E99-B097-484EB2BF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E4B"/>
    <w:rPr>
      <w:rFonts w:cstheme="majorBidi"/>
      <w:color w:val="2F5496" w:themeColor="accent1" w:themeShade="BF"/>
      <w:sz w:val="28"/>
      <w:szCs w:val="28"/>
    </w:rPr>
  </w:style>
  <w:style w:type="character" w:customStyle="1" w:styleId="50">
    <w:name w:val="标题 5 字符"/>
    <w:basedOn w:val="a0"/>
    <w:link w:val="5"/>
    <w:uiPriority w:val="9"/>
    <w:semiHidden/>
    <w:rsid w:val="000D3E4B"/>
    <w:rPr>
      <w:rFonts w:cstheme="majorBidi"/>
      <w:color w:val="2F5496" w:themeColor="accent1" w:themeShade="BF"/>
      <w:sz w:val="24"/>
    </w:rPr>
  </w:style>
  <w:style w:type="character" w:customStyle="1" w:styleId="60">
    <w:name w:val="标题 6 字符"/>
    <w:basedOn w:val="a0"/>
    <w:link w:val="6"/>
    <w:uiPriority w:val="9"/>
    <w:semiHidden/>
    <w:rsid w:val="000D3E4B"/>
    <w:rPr>
      <w:rFonts w:cstheme="majorBidi"/>
      <w:b/>
      <w:bCs/>
      <w:color w:val="2F5496" w:themeColor="accent1" w:themeShade="BF"/>
    </w:rPr>
  </w:style>
  <w:style w:type="character" w:customStyle="1" w:styleId="70">
    <w:name w:val="标题 7 字符"/>
    <w:basedOn w:val="a0"/>
    <w:link w:val="7"/>
    <w:uiPriority w:val="9"/>
    <w:semiHidden/>
    <w:rsid w:val="000D3E4B"/>
    <w:rPr>
      <w:rFonts w:cstheme="majorBidi"/>
      <w:b/>
      <w:bCs/>
      <w:color w:val="595959" w:themeColor="text1" w:themeTint="A6"/>
    </w:rPr>
  </w:style>
  <w:style w:type="character" w:customStyle="1" w:styleId="80">
    <w:name w:val="标题 8 字符"/>
    <w:basedOn w:val="a0"/>
    <w:link w:val="8"/>
    <w:uiPriority w:val="9"/>
    <w:semiHidden/>
    <w:rsid w:val="000D3E4B"/>
    <w:rPr>
      <w:rFonts w:cstheme="majorBidi"/>
      <w:color w:val="595959" w:themeColor="text1" w:themeTint="A6"/>
    </w:rPr>
  </w:style>
  <w:style w:type="character" w:customStyle="1" w:styleId="90">
    <w:name w:val="标题 9 字符"/>
    <w:basedOn w:val="a0"/>
    <w:link w:val="9"/>
    <w:uiPriority w:val="9"/>
    <w:semiHidden/>
    <w:rsid w:val="000D3E4B"/>
    <w:rPr>
      <w:rFonts w:eastAsiaTheme="majorEastAsia" w:cstheme="majorBidi"/>
      <w:color w:val="595959" w:themeColor="text1" w:themeTint="A6"/>
    </w:rPr>
  </w:style>
  <w:style w:type="paragraph" w:styleId="a3">
    <w:name w:val="Title"/>
    <w:basedOn w:val="a"/>
    <w:next w:val="a"/>
    <w:link w:val="a4"/>
    <w:uiPriority w:val="10"/>
    <w:qFormat/>
    <w:rsid w:val="000D3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E4B"/>
    <w:pPr>
      <w:spacing w:before="160"/>
      <w:jc w:val="center"/>
    </w:pPr>
    <w:rPr>
      <w:i/>
      <w:iCs/>
      <w:color w:val="404040" w:themeColor="text1" w:themeTint="BF"/>
    </w:rPr>
  </w:style>
  <w:style w:type="character" w:customStyle="1" w:styleId="a8">
    <w:name w:val="引用 字符"/>
    <w:basedOn w:val="a0"/>
    <w:link w:val="a7"/>
    <w:uiPriority w:val="29"/>
    <w:rsid w:val="000D3E4B"/>
    <w:rPr>
      <w:i/>
      <w:iCs/>
      <w:color w:val="404040" w:themeColor="text1" w:themeTint="BF"/>
    </w:rPr>
  </w:style>
  <w:style w:type="paragraph" w:styleId="a9">
    <w:name w:val="List Paragraph"/>
    <w:basedOn w:val="a"/>
    <w:uiPriority w:val="34"/>
    <w:qFormat/>
    <w:rsid w:val="000D3E4B"/>
    <w:pPr>
      <w:ind w:left="720"/>
      <w:contextualSpacing/>
    </w:pPr>
  </w:style>
  <w:style w:type="character" w:styleId="aa">
    <w:name w:val="Intense Emphasis"/>
    <w:basedOn w:val="a0"/>
    <w:uiPriority w:val="21"/>
    <w:qFormat/>
    <w:rsid w:val="000D3E4B"/>
    <w:rPr>
      <w:i/>
      <w:iCs/>
      <w:color w:val="2F5496" w:themeColor="accent1" w:themeShade="BF"/>
    </w:rPr>
  </w:style>
  <w:style w:type="paragraph" w:styleId="ab">
    <w:name w:val="Intense Quote"/>
    <w:basedOn w:val="a"/>
    <w:next w:val="a"/>
    <w:link w:val="ac"/>
    <w:uiPriority w:val="30"/>
    <w:qFormat/>
    <w:rsid w:val="000D3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E4B"/>
    <w:rPr>
      <w:i/>
      <w:iCs/>
      <w:color w:val="2F5496" w:themeColor="accent1" w:themeShade="BF"/>
    </w:rPr>
  </w:style>
  <w:style w:type="character" w:styleId="ad">
    <w:name w:val="Intense Reference"/>
    <w:basedOn w:val="a0"/>
    <w:uiPriority w:val="32"/>
    <w:qFormat/>
    <w:rsid w:val="000D3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