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79EBE" w14:textId="77777777" w:rsidR="00517804" w:rsidRDefault="00517804">
      <w:pPr>
        <w:rPr>
          <w:rFonts w:hint="eastAsia"/>
        </w:rPr>
      </w:pPr>
      <w:r>
        <w:rPr>
          <w:rFonts w:hint="eastAsia"/>
        </w:rPr>
        <w:t>bie4 wei2 的拼音：探索汉语发音的奇妙之旅</w:t>
      </w:r>
    </w:p>
    <w:p w14:paraId="3ADDB767" w14:textId="77777777" w:rsidR="00517804" w:rsidRDefault="00517804">
      <w:pPr>
        <w:rPr>
          <w:rFonts w:hint="eastAsia"/>
        </w:rPr>
      </w:pPr>
      <w:r>
        <w:rPr>
          <w:rFonts w:hint="eastAsia"/>
        </w:rPr>
        <w:t>汉语，作为世界上最古老的语言之一，承载着数千年的文化和历史。每一个汉字都像是一个故事，而拼音则是这些故事的发音指南。当提到“别为”（bie4 wei2）的拼音时，我们不仅是在讨论两个简单的音节，更是在揭开汉语拼音系统中四声调和复合音节的神秘面纱。</w:t>
      </w:r>
    </w:p>
    <w:p w14:paraId="19C199E0" w14:textId="77777777" w:rsidR="00517804" w:rsidRDefault="00517804">
      <w:pPr>
        <w:rPr>
          <w:rFonts w:hint="eastAsia"/>
        </w:rPr>
      </w:pPr>
    </w:p>
    <w:p w14:paraId="265DD9A1" w14:textId="77777777" w:rsidR="00517804" w:rsidRDefault="00517804">
      <w:pPr>
        <w:rPr>
          <w:rFonts w:hint="eastAsia"/>
        </w:rPr>
      </w:pPr>
      <w:r>
        <w:rPr>
          <w:rFonts w:hint="eastAsia"/>
        </w:rPr>
        <w:t xml:space="preserve"> </w:t>
      </w:r>
    </w:p>
    <w:p w14:paraId="414700B1" w14:textId="77777777" w:rsidR="00517804" w:rsidRDefault="00517804">
      <w:pPr>
        <w:rPr>
          <w:rFonts w:hint="eastAsia"/>
        </w:rPr>
      </w:pPr>
      <w:r>
        <w:rPr>
          <w:rFonts w:hint="eastAsia"/>
        </w:rPr>
        <w:t>拼音的历史渊源</w:t>
      </w:r>
    </w:p>
    <w:p w14:paraId="6AC66544" w14:textId="77777777" w:rsidR="00517804" w:rsidRDefault="00517804">
      <w:pPr>
        <w:rPr>
          <w:rFonts w:hint="eastAsia"/>
        </w:rPr>
      </w:pPr>
      <w:r>
        <w:rPr>
          <w:rFonts w:hint="eastAsia"/>
        </w:rPr>
        <w:t>拼音是现代汉语拉丁化的一种方式，它的发展可以追溯到清末民初时期。在那个时代，许多学者致力于推广一种简便易学的书写体系，以便于提高国民的文化水平。经过数十年的努力与改革，1958年中华人民共和国正式公布了《汉语拼音方案》，从此成为汉语教学、注音以及汉字输入法的基础工具。</w:t>
      </w:r>
    </w:p>
    <w:p w14:paraId="09A2BA9B" w14:textId="77777777" w:rsidR="00517804" w:rsidRDefault="00517804">
      <w:pPr>
        <w:rPr>
          <w:rFonts w:hint="eastAsia"/>
        </w:rPr>
      </w:pPr>
    </w:p>
    <w:p w14:paraId="46B870FA" w14:textId="77777777" w:rsidR="00517804" w:rsidRDefault="00517804">
      <w:pPr>
        <w:rPr>
          <w:rFonts w:hint="eastAsia"/>
        </w:rPr>
      </w:pPr>
      <w:r>
        <w:rPr>
          <w:rFonts w:hint="eastAsia"/>
        </w:rPr>
        <w:t xml:space="preserve"> </w:t>
      </w:r>
    </w:p>
    <w:p w14:paraId="344356C9" w14:textId="77777777" w:rsidR="00517804" w:rsidRDefault="00517804">
      <w:pPr>
        <w:rPr>
          <w:rFonts w:hint="eastAsia"/>
        </w:rPr>
      </w:pPr>
      <w:r>
        <w:rPr>
          <w:rFonts w:hint="eastAsia"/>
        </w:rPr>
        <w:t>四声调的魅力</w:t>
      </w:r>
    </w:p>
    <w:p w14:paraId="42445B1F" w14:textId="77777777" w:rsidR="00517804" w:rsidRDefault="00517804">
      <w:pPr>
        <w:rPr>
          <w:rFonts w:hint="eastAsia"/>
        </w:rPr>
      </w:pPr>
      <w:r>
        <w:rPr>
          <w:rFonts w:hint="eastAsia"/>
        </w:rPr>
        <w:t>汉语普通话拥有四个主要声调，每个声调赋予了词汇不同的意义。“别为”的拼音中，“别”字属于第四声（去声），表示强烈的语气；而“为”同样也是第四声，但在这里更多地表达了一种劝诫或警示的态度。通过这两个字的不同组合，我们可以感受到汉语声调变化所带来的丰富情感层次。</w:t>
      </w:r>
    </w:p>
    <w:p w14:paraId="6E53DF47" w14:textId="77777777" w:rsidR="00517804" w:rsidRDefault="00517804">
      <w:pPr>
        <w:rPr>
          <w:rFonts w:hint="eastAsia"/>
        </w:rPr>
      </w:pPr>
    </w:p>
    <w:p w14:paraId="5E8FD7CD" w14:textId="77777777" w:rsidR="00517804" w:rsidRDefault="00517804">
      <w:pPr>
        <w:rPr>
          <w:rFonts w:hint="eastAsia"/>
        </w:rPr>
      </w:pPr>
      <w:r>
        <w:rPr>
          <w:rFonts w:hint="eastAsia"/>
        </w:rPr>
        <w:t xml:space="preserve"> </w:t>
      </w:r>
    </w:p>
    <w:p w14:paraId="4FEC9210" w14:textId="77777777" w:rsidR="00517804" w:rsidRDefault="00517804">
      <w:pPr>
        <w:rPr>
          <w:rFonts w:hint="eastAsia"/>
        </w:rPr>
      </w:pPr>
      <w:r>
        <w:rPr>
          <w:rFonts w:hint="eastAsia"/>
        </w:rPr>
        <w:t>复合音节的理解</w:t>
      </w:r>
    </w:p>
    <w:p w14:paraId="56901F24" w14:textId="77777777" w:rsidR="00517804" w:rsidRDefault="00517804">
      <w:pPr>
        <w:rPr>
          <w:rFonts w:hint="eastAsia"/>
        </w:rPr>
      </w:pPr>
      <w:r>
        <w:rPr>
          <w:rFonts w:hint="eastAsia"/>
        </w:rPr>
        <w:t>“别为”的拼音是由两个单音节组成的复合形式，在实际应用中这样的结构非常普遍。汉语中的复合词往往能够传达出比单一词汇更为复杂的意义。“别为”作为一个短语，在特定语境下可以用来提醒人们不要为了某些事情过于执着或付出过多，蕴含着深刻的人生哲理。</w:t>
      </w:r>
    </w:p>
    <w:p w14:paraId="294E7529" w14:textId="77777777" w:rsidR="00517804" w:rsidRDefault="00517804">
      <w:pPr>
        <w:rPr>
          <w:rFonts w:hint="eastAsia"/>
        </w:rPr>
      </w:pPr>
    </w:p>
    <w:p w14:paraId="6531C9D5" w14:textId="77777777" w:rsidR="00517804" w:rsidRDefault="00517804">
      <w:pPr>
        <w:rPr>
          <w:rFonts w:hint="eastAsia"/>
        </w:rPr>
      </w:pPr>
      <w:r>
        <w:rPr>
          <w:rFonts w:hint="eastAsia"/>
        </w:rPr>
        <w:t xml:space="preserve"> </w:t>
      </w:r>
    </w:p>
    <w:p w14:paraId="51709A32" w14:textId="77777777" w:rsidR="00517804" w:rsidRDefault="00517804">
      <w:pPr>
        <w:rPr>
          <w:rFonts w:hint="eastAsia"/>
        </w:rPr>
      </w:pPr>
      <w:r>
        <w:rPr>
          <w:rFonts w:hint="eastAsia"/>
        </w:rPr>
        <w:t>文化背景下的解读</w:t>
      </w:r>
    </w:p>
    <w:p w14:paraId="734AAF9D" w14:textId="77777777" w:rsidR="00517804" w:rsidRDefault="00517804">
      <w:pPr>
        <w:rPr>
          <w:rFonts w:hint="eastAsia"/>
        </w:rPr>
      </w:pPr>
      <w:r>
        <w:rPr>
          <w:rFonts w:hint="eastAsia"/>
        </w:rPr>
        <w:t>在中国传统文化里，“知足常乐”是一种被广泛推崇的生活态度。因此，“别为”这个词语也反映了这种思想观念——即劝导人们适可而止，不必过分追求功名利禄。从哲学角度来看，这体现了道家所倡导的顺应自然法则，保持内心平静和谐的价值观。</w:t>
      </w:r>
    </w:p>
    <w:p w14:paraId="1BD13834" w14:textId="77777777" w:rsidR="00517804" w:rsidRDefault="00517804">
      <w:pPr>
        <w:rPr>
          <w:rFonts w:hint="eastAsia"/>
        </w:rPr>
      </w:pPr>
    </w:p>
    <w:p w14:paraId="15EB5723" w14:textId="77777777" w:rsidR="00517804" w:rsidRDefault="00517804">
      <w:pPr>
        <w:rPr>
          <w:rFonts w:hint="eastAsia"/>
        </w:rPr>
      </w:pPr>
      <w:r>
        <w:rPr>
          <w:rFonts w:hint="eastAsia"/>
        </w:rPr>
        <w:t xml:space="preserve"> </w:t>
      </w:r>
    </w:p>
    <w:p w14:paraId="79BAF4A2" w14:textId="77777777" w:rsidR="00517804" w:rsidRDefault="00517804">
      <w:pPr>
        <w:rPr>
          <w:rFonts w:hint="eastAsia"/>
        </w:rPr>
      </w:pPr>
      <w:r>
        <w:rPr>
          <w:rFonts w:hint="eastAsia"/>
        </w:rPr>
        <w:t>最后的总结</w:t>
      </w:r>
    </w:p>
    <w:p w14:paraId="70C4FB44" w14:textId="77777777" w:rsidR="00517804" w:rsidRDefault="00517804">
      <w:pPr>
        <w:rPr>
          <w:rFonts w:hint="eastAsia"/>
        </w:rPr>
      </w:pPr>
      <w:r>
        <w:rPr>
          <w:rFonts w:hint="eastAsia"/>
        </w:rPr>
        <w:t>通过对“别为”拼音的学习，我们不仅可以更好地掌握汉语发音规则，还能深入了解其背后蕴含的文化内涵。汉语作为连接过去与未来的桥梁，每一个细微之处都值得我们细细品味。希望读者们能够在今后的学习过程中更加关注汉语拼音的魅力，并从中发现更多有趣的知识点。</w:t>
      </w:r>
    </w:p>
    <w:p w14:paraId="1E8C31DC" w14:textId="77777777" w:rsidR="00517804" w:rsidRDefault="00517804">
      <w:pPr>
        <w:rPr>
          <w:rFonts w:hint="eastAsia"/>
        </w:rPr>
      </w:pPr>
    </w:p>
    <w:p w14:paraId="51E69E17" w14:textId="77777777" w:rsidR="00517804" w:rsidRDefault="00517804">
      <w:pPr>
        <w:rPr>
          <w:rFonts w:hint="eastAsia"/>
        </w:rPr>
      </w:pPr>
      <w:r>
        <w:rPr>
          <w:rFonts w:hint="eastAsia"/>
        </w:rPr>
        <w:t>本文是由懂得生活网（dongdeshenghuo.com）为大家创作</w:t>
      </w:r>
    </w:p>
    <w:p w14:paraId="643758AE" w14:textId="036196E6" w:rsidR="009A3D2B" w:rsidRDefault="009A3D2B"/>
    <w:sectPr w:rsidR="009A3D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2B"/>
    <w:rsid w:val="003F1193"/>
    <w:rsid w:val="00517804"/>
    <w:rsid w:val="009A3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560DE1-41AE-4F20-9D6A-670679AE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3D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3D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3D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3D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3D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3D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3D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3D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3D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3D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3D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3D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3D2B"/>
    <w:rPr>
      <w:rFonts w:cstheme="majorBidi"/>
      <w:color w:val="2F5496" w:themeColor="accent1" w:themeShade="BF"/>
      <w:sz w:val="28"/>
      <w:szCs w:val="28"/>
    </w:rPr>
  </w:style>
  <w:style w:type="character" w:customStyle="1" w:styleId="50">
    <w:name w:val="标题 5 字符"/>
    <w:basedOn w:val="a0"/>
    <w:link w:val="5"/>
    <w:uiPriority w:val="9"/>
    <w:semiHidden/>
    <w:rsid w:val="009A3D2B"/>
    <w:rPr>
      <w:rFonts w:cstheme="majorBidi"/>
      <w:color w:val="2F5496" w:themeColor="accent1" w:themeShade="BF"/>
      <w:sz w:val="24"/>
    </w:rPr>
  </w:style>
  <w:style w:type="character" w:customStyle="1" w:styleId="60">
    <w:name w:val="标题 6 字符"/>
    <w:basedOn w:val="a0"/>
    <w:link w:val="6"/>
    <w:uiPriority w:val="9"/>
    <w:semiHidden/>
    <w:rsid w:val="009A3D2B"/>
    <w:rPr>
      <w:rFonts w:cstheme="majorBidi"/>
      <w:b/>
      <w:bCs/>
      <w:color w:val="2F5496" w:themeColor="accent1" w:themeShade="BF"/>
    </w:rPr>
  </w:style>
  <w:style w:type="character" w:customStyle="1" w:styleId="70">
    <w:name w:val="标题 7 字符"/>
    <w:basedOn w:val="a0"/>
    <w:link w:val="7"/>
    <w:uiPriority w:val="9"/>
    <w:semiHidden/>
    <w:rsid w:val="009A3D2B"/>
    <w:rPr>
      <w:rFonts w:cstheme="majorBidi"/>
      <w:b/>
      <w:bCs/>
      <w:color w:val="595959" w:themeColor="text1" w:themeTint="A6"/>
    </w:rPr>
  </w:style>
  <w:style w:type="character" w:customStyle="1" w:styleId="80">
    <w:name w:val="标题 8 字符"/>
    <w:basedOn w:val="a0"/>
    <w:link w:val="8"/>
    <w:uiPriority w:val="9"/>
    <w:semiHidden/>
    <w:rsid w:val="009A3D2B"/>
    <w:rPr>
      <w:rFonts w:cstheme="majorBidi"/>
      <w:color w:val="595959" w:themeColor="text1" w:themeTint="A6"/>
    </w:rPr>
  </w:style>
  <w:style w:type="character" w:customStyle="1" w:styleId="90">
    <w:name w:val="标题 9 字符"/>
    <w:basedOn w:val="a0"/>
    <w:link w:val="9"/>
    <w:uiPriority w:val="9"/>
    <w:semiHidden/>
    <w:rsid w:val="009A3D2B"/>
    <w:rPr>
      <w:rFonts w:eastAsiaTheme="majorEastAsia" w:cstheme="majorBidi"/>
      <w:color w:val="595959" w:themeColor="text1" w:themeTint="A6"/>
    </w:rPr>
  </w:style>
  <w:style w:type="paragraph" w:styleId="a3">
    <w:name w:val="Title"/>
    <w:basedOn w:val="a"/>
    <w:next w:val="a"/>
    <w:link w:val="a4"/>
    <w:uiPriority w:val="10"/>
    <w:qFormat/>
    <w:rsid w:val="009A3D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3D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3D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3D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3D2B"/>
    <w:pPr>
      <w:spacing w:before="160"/>
      <w:jc w:val="center"/>
    </w:pPr>
    <w:rPr>
      <w:i/>
      <w:iCs/>
      <w:color w:val="404040" w:themeColor="text1" w:themeTint="BF"/>
    </w:rPr>
  </w:style>
  <w:style w:type="character" w:customStyle="1" w:styleId="a8">
    <w:name w:val="引用 字符"/>
    <w:basedOn w:val="a0"/>
    <w:link w:val="a7"/>
    <w:uiPriority w:val="29"/>
    <w:rsid w:val="009A3D2B"/>
    <w:rPr>
      <w:i/>
      <w:iCs/>
      <w:color w:val="404040" w:themeColor="text1" w:themeTint="BF"/>
    </w:rPr>
  </w:style>
  <w:style w:type="paragraph" w:styleId="a9">
    <w:name w:val="List Paragraph"/>
    <w:basedOn w:val="a"/>
    <w:uiPriority w:val="34"/>
    <w:qFormat/>
    <w:rsid w:val="009A3D2B"/>
    <w:pPr>
      <w:ind w:left="720"/>
      <w:contextualSpacing/>
    </w:pPr>
  </w:style>
  <w:style w:type="character" w:styleId="aa">
    <w:name w:val="Intense Emphasis"/>
    <w:basedOn w:val="a0"/>
    <w:uiPriority w:val="21"/>
    <w:qFormat/>
    <w:rsid w:val="009A3D2B"/>
    <w:rPr>
      <w:i/>
      <w:iCs/>
      <w:color w:val="2F5496" w:themeColor="accent1" w:themeShade="BF"/>
    </w:rPr>
  </w:style>
  <w:style w:type="paragraph" w:styleId="ab">
    <w:name w:val="Intense Quote"/>
    <w:basedOn w:val="a"/>
    <w:next w:val="a"/>
    <w:link w:val="ac"/>
    <w:uiPriority w:val="30"/>
    <w:qFormat/>
    <w:rsid w:val="009A3D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3D2B"/>
    <w:rPr>
      <w:i/>
      <w:iCs/>
      <w:color w:val="2F5496" w:themeColor="accent1" w:themeShade="BF"/>
    </w:rPr>
  </w:style>
  <w:style w:type="character" w:styleId="ad">
    <w:name w:val="Intense Reference"/>
    <w:basedOn w:val="a0"/>
    <w:uiPriority w:val="32"/>
    <w:qFormat/>
    <w:rsid w:val="009A3D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