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2A86" w14:textId="77777777" w:rsidR="00253E6E" w:rsidRDefault="00253E6E">
      <w:pPr>
        <w:rPr>
          <w:rFonts w:hint="eastAsia"/>
        </w:rPr>
      </w:pPr>
      <w:r>
        <w:rPr>
          <w:rFonts w:hint="eastAsia"/>
        </w:rPr>
        <w:t>初一语文11课生字的拼音：学习汉字发音的关键一步</w:t>
      </w:r>
    </w:p>
    <w:p w14:paraId="345F575C" w14:textId="77777777" w:rsidR="00253E6E" w:rsidRDefault="00253E6E">
      <w:pPr>
        <w:rPr>
          <w:rFonts w:hint="eastAsia"/>
        </w:rPr>
      </w:pPr>
      <w:r>
        <w:rPr>
          <w:rFonts w:hint="eastAsia"/>
        </w:rPr>
        <w:t>在汉语的学习过程中，掌握汉字的正确发音是至关重要的。对于刚刚踏入初中阶段的学生来说，每一课的新汉字都是他们语言能力提升的基石。初一语文第十一课的生字拼音学习，不仅帮助学生加深对新词汇的理解，也是提高他们口语表达和书面写作技能的重要环节。</w:t>
      </w:r>
    </w:p>
    <w:p w14:paraId="53B03AA4" w14:textId="77777777" w:rsidR="00253E6E" w:rsidRDefault="00253E6E">
      <w:pPr>
        <w:rPr>
          <w:rFonts w:hint="eastAsia"/>
        </w:rPr>
      </w:pPr>
    </w:p>
    <w:p w14:paraId="1B4CA678" w14:textId="77777777" w:rsidR="00253E6E" w:rsidRDefault="0025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B2B2" w14:textId="77777777" w:rsidR="00253E6E" w:rsidRDefault="00253E6E">
      <w:pPr>
        <w:rPr>
          <w:rFonts w:hint="eastAsia"/>
        </w:rPr>
      </w:pPr>
      <w:r>
        <w:rPr>
          <w:rFonts w:hint="eastAsia"/>
        </w:rPr>
        <w:t>拼音的基础构成</w:t>
      </w:r>
    </w:p>
    <w:p w14:paraId="6ABB9F09" w14:textId="77777777" w:rsidR="00253E6E" w:rsidRDefault="00253E6E">
      <w:pPr>
        <w:rPr>
          <w:rFonts w:hint="eastAsia"/>
        </w:rPr>
      </w:pPr>
      <w:r>
        <w:rPr>
          <w:rFonts w:hint="eastAsia"/>
        </w:rPr>
        <w:t>拼音是汉字的音标系统，它由声母、韵母和声调三部分组成。声母位于字的开头，通常是一个辅音；韵母则包含了元音，有时也会以辅音最后的总结；而声调赋予了每个汉字独特的音高变化，中文普通话有四个基本声调加上轻声。在初一语文11课中，学生们将遇到一系列新的声母和韵母组合，以及不同声调的变化，这些都是他们需要熟练掌握的内容。</w:t>
      </w:r>
    </w:p>
    <w:p w14:paraId="008C3EAC" w14:textId="77777777" w:rsidR="00253E6E" w:rsidRDefault="00253E6E">
      <w:pPr>
        <w:rPr>
          <w:rFonts w:hint="eastAsia"/>
        </w:rPr>
      </w:pPr>
    </w:p>
    <w:p w14:paraId="66B1214C" w14:textId="77777777" w:rsidR="00253E6E" w:rsidRDefault="0025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AFAB" w14:textId="77777777" w:rsidR="00253E6E" w:rsidRDefault="00253E6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51408DB" w14:textId="77777777" w:rsidR="00253E6E" w:rsidRDefault="00253E6E">
      <w:pPr>
        <w:rPr>
          <w:rFonts w:hint="eastAsia"/>
        </w:rPr>
      </w:pPr>
      <w:r>
        <w:rPr>
          <w:rFonts w:hint="eastAsia"/>
        </w:rPr>
        <w:t>初一11课的生字里，会引入一些较为复杂的声母和韵母搭配。例如，“zh”、“ch”、“sh”等翘舌音的声母，以及“ai”、“ei”、“ou”等复韵母，它们的组合形成了许多日常生活中常用的词汇。学习这些生字时，学生应该多加练习发音，确保能够准确地区分相似但不同的拼音，比如“zhi”和“chi”，这有助于避免交流中的误解。</w:t>
      </w:r>
    </w:p>
    <w:p w14:paraId="62A5EB7B" w14:textId="77777777" w:rsidR="00253E6E" w:rsidRDefault="00253E6E">
      <w:pPr>
        <w:rPr>
          <w:rFonts w:hint="eastAsia"/>
        </w:rPr>
      </w:pPr>
    </w:p>
    <w:p w14:paraId="64E3AF77" w14:textId="77777777" w:rsidR="00253E6E" w:rsidRDefault="0025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04657" w14:textId="77777777" w:rsidR="00253E6E" w:rsidRDefault="00253E6E">
      <w:pPr>
        <w:rPr>
          <w:rFonts w:hint="eastAsia"/>
        </w:rPr>
      </w:pPr>
      <w:r>
        <w:rPr>
          <w:rFonts w:hint="eastAsia"/>
        </w:rPr>
        <w:t>声调的重要性</w:t>
      </w:r>
    </w:p>
    <w:p w14:paraId="74C9ECCC" w14:textId="77777777" w:rsidR="00253E6E" w:rsidRDefault="00253E6E">
      <w:pPr>
        <w:rPr>
          <w:rFonts w:hint="eastAsia"/>
        </w:rPr>
      </w:pPr>
      <w:r>
        <w:rPr>
          <w:rFonts w:hint="eastAsia"/>
        </w:rPr>
        <w:t>声调在汉语中起着区分词义的作用。即使是相同的声母和韵母，由于声调的不同，所表达的意义也可能截然不同。初一11课的生字拼音练习，会让学生接触到所有四种声调的实际应用。通过反复朗读课文中的句子，学生可以逐渐培养出对声调的感觉，这对于提高他们的听力理解和口语流利度都有很大的帮助。</w:t>
      </w:r>
    </w:p>
    <w:p w14:paraId="491D5EE1" w14:textId="77777777" w:rsidR="00253E6E" w:rsidRDefault="00253E6E">
      <w:pPr>
        <w:rPr>
          <w:rFonts w:hint="eastAsia"/>
        </w:rPr>
      </w:pPr>
    </w:p>
    <w:p w14:paraId="1CB529A8" w14:textId="77777777" w:rsidR="00253E6E" w:rsidRDefault="0025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9A4E1" w14:textId="77777777" w:rsidR="00253E6E" w:rsidRDefault="00253E6E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EBD4DC7" w14:textId="77777777" w:rsidR="00253E6E" w:rsidRDefault="00253E6E">
      <w:pPr>
        <w:rPr>
          <w:rFonts w:hint="eastAsia"/>
        </w:rPr>
      </w:pPr>
      <w:r>
        <w:rPr>
          <w:rFonts w:hint="eastAsia"/>
        </w:rPr>
        <w:t>除了课堂上的学习，拼音在现实生活中也有广泛的应用。无论是查阅字典，还是使用电子设备输入中文，拼音都是不可或缺的工具。对于初一的学生而言，掌握好11课的生字拼音，意味着他们在面对不熟悉的汉字时，也能够借助拼音来猜测或查找正确的读音。良好的拼音基础还能促进他们与其他人的沟通交流，尤其是在多元文化的环境中，拼音可以帮助非母语者更好地学习和使用汉语。</w:t>
      </w:r>
    </w:p>
    <w:p w14:paraId="23E8B9CE" w14:textId="77777777" w:rsidR="00253E6E" w:rsidRDefault="00253E6E">
      <w:pPr>
        <w:rPr>
          <w:rFonts w:hint="eastAsia"/>
        </w:rPr>
      </w:pPr>
    </w:p>
    <w:p w14:paraId="7E177501" w14:textId="77777777" w:rsidR="00253E6E" w:rsidRDefault="0025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C99D2" w14:textId="77777777" w:rsidR="00253E6E" w:rsidRDefault="00253E6E">
      <w:pPr>
        <w:rPr>
          <w:rFonts w:hint="eastAsia"/>
        </w:rPr>
      </w:pPr>
      <w:r>
        <w:rPr>
          <w:rFonts w:hint="eastAsia"/>
        </w:rPr>
        <w:t>巩固与复习</w:t>
      </w:r>
    </w:p>
    <w:p w14:paraId="3B47DD63" w14:textId="77777777" w:rsidR="00253E6E" w:rsidRDefault="00253E6E">
      <w:pPr>
        <w:rPr>
          <w:rFonts w:hint="eastAsia"/>
        </w:rPr>
      </w:pPr>
      <w:r>
        <w:rPr>
          <w:rFonts w:hint="eastAsia"/>
        </w:rPr>
        <w:t>为了保证所学的拼音知识得到有效的巩固，学生应该定期进行复习。可以通过书写拼音、口头拼读、听写等方式来进行自我检测。教师也可以组织各种形式的活动，如拼音接龙游戏、朗诵比赛等，让同学们在轻松愉快的氛围中加深记忆。初一语文11课的生字拼音学习是一个持续的过程，需要学生投入时间和精力去认真对待。</w:t>
      </w:r>
    </w:p>
    <w:p w14:paraId="0D22E481" w14:textId="77777777" w:rsidR="00253E6E" w:rsidRDefault="00253E6E">
      <w:pPr>
        <w:rPr>
          <w:rFonts w:hint="eastAsia"/>
        </w:rPr>
      </w:pPr>
    </w:p>
    <w:p w14:paraId="63AEBDE8" w14:textId="77777777" w:rsidR="00253E6E" w:rsidRDefault="00253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29EE1" w14:textId="0EA4CF3B" w:rsidR="00AB6CE1" w:rsidRDefault="00AB6CE1"/>
    <w:sectPr w:rsidR="00AB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E1"/>
    <w:rsid w:val="00253E6E"/>
    <w:rsid w:val="002D2887"/>
    <w:rsid w:val="00A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DB47-5206-4AD3-B6B2-110D855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