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C461" w14:textId="77777777" w:rsidR="001A5B68" w:rsidRDefault="001A5B68">
      <w:pPr>
        <w:rPr>
          <w:rFonts w:hint="eastAsia"/>
        </w:rPr>
      </w:pPr>
      <w:r>
        <w:rPr>
          <w:rFonts w:hint="eastAsia"/>
        </w:rPr>
        <w:t>Chū Zhān - 出展的拼音</w:t>
      </w:r>
    </w:p>
    <w:p w14:paraId="46036DCE" w14:textId="77777777" w:rsidR="001A5B68" w:rsidRDefault="001A5B68">
      <w:pPr>
        <w:rPr>
          <w:rFonts w:hint="eastAsia"/>
        </w:rPr>
      </w:pPr>
      <w:r>
        <w:rPr>
          <w:rFonts w:hint="eastAsia"/>
        </w:rPr>
        <w:t>出展，以汉语拼音表示为“Chū Zhān”，是一个在商业、艺术和文化交流等不同领域中频繁出现的词汇。当一个组织或个人带着他们的产品、服务或作品参与展览活动时，就被称为“出展”。这个过程不仅仅是展示，更是一种交流和推广的方式，它架起了生产商与消费者之间的桥梁，促进了信息的流通和技术的进步。</w:t>
      </w:r>
    </w:p>
    <w:p w14:paraId="4A45CE3C" w14:textId="77777777" w:rsidR="001A5B68" w:rsidRDefault="001A5B68">
      <w:pPr>
        <w:rPr>
          <w:rFonts w:hint="eastAsia"/>
        </w:rPr>
      </w:pPr>
    </w:p>
    <w:p w14:paraId="3D4A67B9" w14:textId="77777777" w:rsidR="001A5B68" w:rsidRDefault="001A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00100" w14:textId="77777777" w:rsidR="001A5B68" w:rsidRDefault="001A5B68">
      <w:pPr>
        <w:rPr>
          <w:rFonts w:hint="eastAsia"/>
        </w:rPr>
      </w:pPr>
      <w:r>
        <w:rPr>
          <w:rFonts w:hint="eastAsia"/>
        </w:rPr>
        <w:t>出展的意义与价值</w:t>
      </w:r>
    </w:p>
    <w:p w14:paraId="3DE717D7" w14:textId="77777777" w:rsidR="001A5B68" w:rsidRDefault="001A5B68">
      <w:pPr>
        <w:rPr>
          <w:rFonts w:hint="eastAsia"/>
        </w:rPr>
      </w:pPr>
      <w:r>
        <w:rPr>
          <w:rFonts w:hint="eastAsia"/>
        </w:rPr>
        <w:t>出展对于企业和创作者而言意义非凡。它是品牌曝光的重要机会。在一个精心策划的展览会上，参展商可以吸引来自不同地区的潜在客户和合作伙伴，从而提升品牌的知名度。出展也是收集市场反馈的好时机。通过面对面地与访客交流，参展者能够直接了解到消费者的需求和喜好，这对于改进产品和服务具有不可估量的价值。再者，展览会往往汇聚了行业内的顶尖专家和同行，这为参与者提供了一个学习和合作的平台，有助于推动行业的整体发展。</w:t>
      </w:r>
    </w:p>
    <w:p w14:paraId="0A3A74D3" w14:textId="77777777" w:rsidR="001A5B68" w:rsidRDefault="001A5B68">
      <w:pPr>
        <w:rPr>
          <w:rFonts w:hint="eastAsia"/>
        </w:rPr>
      </w:pPr>
    </w:p>
    <w:p w14:paraId="48009742" w14:textId="77777777" w:rsidR="001A5B68" w:rsidRDefault="001A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6E040" w14:textId="77777777" w:rsidR="001A5B68" w:rsidRDefault="001A5B68">
      <w:pPr>
        <w:rPr>
          <w:rFonts w:hint="eastAsia"/>
        </w:rPr>
      </w:pPr>
      <w:r>
        <w:rPr>
          <w:rFonts w:hint="eastAsia"/>
        </w:rPr>
        <w:t>如何准备一场成功的出展</w:t>
      </w:r>
    </w:p>
    <w:p w14:paraId="69B8BEE9" w14:textId="77777777" w:rsidR="001A5B68" w:rsidRDefault="001A5B68">
      <w:pPr>
        <w:rPr>
          <w:rFonts w:hint="eastAsia"/>
        </w:rPr>
      </w:pPr>
      <w:r>
        <w:rPr>
          <w:rFonts w:hint="eastAsia"/>
        </w:rPr>
        <w:t>为了确保出展的成功，前期准备工作至关重要。明确目标是关键。参展企业需要清楚自己希望通过这次活动达成什么样的目的，比如提高销量、寻找代理商或是推广新产品。接着，选择合适的展会也十分要紧。不同的展会面向的受众群体各不相同，因此要根据自身的产品特点来挑选最能发挥优势的场合。设计吸引人的展位同样不可或缺。一个独特而专业的展位不仅能够吸引更多的目光，还能给参观者留下深刻的印象。培训好现场工作人员，他们将是传递品牌形象的第一线使者。</w:t>
      </w:r>
    </w:p>
    <w:p w14:paraId="3FE10F4C" w14:textId="77777777" w:rsidR="001A5B68" w:rsidRDefault="001A5B68">
      <w:pPr>
        <w:rPr>
          <w:rFonts w:hint="eastAsia"/>
        </w:rPr>
      </w:pPr>
    </w:p>
    <w:p w14:paraId="0E76E9CC" w14:textId="77777777" w:rsidR="001A5B68" w:rsidRDefault="001A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724AA" w14:textId="77777777" w:rsidR="001A5B68" w:rsidRDefault="001A5B68">
      <w:pPr>
        <w:rPr>
          <w:rFonts w:hint="eastAsia"/>
        </w:rPr>
      </w:pPr>
      <w:r>
        <w:rPr>
          <w:rFonts w:hint="eastAsia"/>
        </w:rPr>
        <w:t>出展的挑战与应对策略</w:t>
      </w:r>
    </w:p>
    <w:p w14:paraId="5CB94340" w14:textId="77777777" w:rsidR="001A5B68" w:rsidRDefault="001A5B68">
      <w:pPr>
        <w:rPr>
          <w:rFonts w:hint="eastAsia"/>
        </w:rPr>
      </w:pPr>
      <w:r>
        <w:rPr>
          <w:rFonts w:hint="eastAsia"/>
        </w:rPr>
        <w:t>尽管出展带来了诸多机遇，但也不乏挑战。成本控制就是一个难题，从展位租赁到运输物流，每一项开销都需要精打细算。面对这种情况，参展商可以通过提前规划预算、寻找性价比高的服务商以及合理安排展品数量等方式来降低费用。竞争压力也是不容忽视的一点，在众多参展者中脱颖而出并非易事。这就要求企业在创意展示上下功夫，如采用新颖的技术手段、提供互动体验等，让自己的展位成为全场焦点。建立良好的公关关系网络也有助于在展会期间获得更多关注和支持。</w:t>
      </w:r>
    </w:p>
    <w:p w14:paraId="58966444" w14:textId="77777777" w:rsidR="001A5B68" w:rsidRDefault="001A5B68">
      <w:pPr>
        <w:rPr>
          <w:rFonts w:hint="eastAsia"/>
        </w:rPr>
      </w:pPr>
    </w:p>
    <w:p w14:paraId="1303E838" w14:textId="77777777" w:rsidR="001A5B68" w:rsidRDefault="001A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0C4AE" w14:textId="77777777" w:rsidR="001A5B68" w:rsidRDefault="001A5B68">
      <w:pPr>
        <w:rPr>
          <w:rFonts w:hint="eastAsia"/>
        </w:rPr>
      </w:pPr>
      <w:r>
        <w:rPr>
          <w:rFonts w:hint="eastAsia"/>
        </w:rPr>
        <w:t>总结：出展带来的长远影响</w:t>
      </w:r>
    </w:p>
    <w:p w14:paraId="3DE537C1" w14:textId="77777777" w:rsidR="001A5B68" w:rsidRDefault="001A5B68">
      <w:pPr>
        <w:rPr>
          <w:rFonts w:hint="eastAsia"/>
        </w:rPr>
      </w:pPr>
      <w:r>
        <w:rPr>
          <w:rFonts w:hint="eastAsia"/>
        </w:rPr>
        <w:t>出展不仅是短期内促进销售的有效途径，更是塑造长期品牌形象的战略投资。每一次成功的出展都能为企业积累宝贵的资源和人脉，这些无形资产将在未来的发展道路上持续发挥作用。随着全球化进程的加快，跨文化的出展活动日益增多，这既为企业提供了更广阔的舞台，也对它们提出了更高的要求。在这个过程中，保持创新精神和开放态度，将有助于在全球市场上走得更远。</w:t>
      </w:r>
    </w:p>
    <w:p w14:paraId="07D60653" w14:textId="77777777" w:rsidR="001A5B68" w:rsidRDefault="001A5B68">
      <w:pPr>
        <w:rPr>
          <w:rFonts w:hint="eastAsia"/>
        </w:rPr>
      </w:pPr>
    </w:p>
    <w:p w14:paraId="6AB1ED76" w14:textId="77777777" w:rsidR="001A5B68" w:rsidRDefault="001A5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89CF5" w14:textId="53C5EA14" w:rsidR="003E5FDD" w:rsidRDefault="003E5FDD"/>
    <w:sectPr w:rsidR="003E5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DD"/>
    <w:rsid w:val="001A5B68"/>
    <w:rsid w:val="002D2887"/>
    <w:rsid w:val="003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24AD4-44B4-47AD-AFF3-4F34B964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